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9E10D" w14:textId="77777777" w:rsidR="00A84084" w:rsidRDefault="00A84084" w:rsidP="00A84084">
      <w:pPr>
        <w:spacing w:after="0" w:line="408" w:lineRule="auto"/>
        <w:ind w:left="120"/>
        <w:jc w:val="center"/>
        <w:rPr>
          <w:lang w:val="ru-RU"/>
        </w:rPr>
      </w:pPr>
      <w:bookmarkStart w:id="0" w:name="block-35266985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9FBA97B" w14:textId="77777777" w:rsidR="00A84084" w:rsidRDefault="00A84084" w:rsidP="00A84084">
      <w:pPr>
        <w:spacing w:after="0" w:line="408" w:lineRule="auto"/>
        <w:ind w:left="120"/>
        <w:jc w:val="center"/>
        <w:rPr>
          <w:lang w:val="ru-RU"/>
        </w:rPr>
      </w:pPr>
      <w:bookmarkStart w:id="1" w:name="8bc005d6-dd8c-40df-b3ae-1f9dd26418c3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56A1B3E4" w14:textId="77777777" w:rsidR="00A84084" w:rsidRDefault="00A84084" w:rsidP="00A8408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Шенкурского муниципального округа</w:t>
      </w:r>
      <w:bookmarkStart w:id="2" w:name="88e3db00-6636-4601-a948-1c797e67dbbc"/>
      <w:bookmarkEnd w:id="2"/>
    </w:p>
    <w:p w14:paraId="147F145D" w14:textId="77777777" w:rsidR="00A84084" w:rsidRDefault="00A84084" w:rsidP="00A8408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"Наводовская ОШ"</w:t>
      </w:r>
    </w:p>
    <w:p w14:paraId="6A3CE1CA" w14:textId="77777777" w:rsidR="00A84084" w:rsidRDefault="00A84084" w:rsidP="00A84084">
      <w:pPr>
        <w:spacing w:after="0"/>
        <w:ind w:left="120"/>
      </w:pPr>
    </w:p>
    <w:p w14:paraId="3CAEF074" w14:textId="77777777" w:rsidR="00A84084" w:rsidRDefault="00A84084" w:rsidP="00A84084">
      <w:pPr>
        <w:spacing w:after="0"/>
        <w:ind w:left="120"/>
      </w:pPr>
    </w:p>
    <w:p w14:paraId="1E4B6577" w14:textId="77777777" w:rsidR="00A84084" w:rsidRDefault="00A84084" w:rsidP="00A84084">
      <w:pPr>
        <w:spacing w:after="0"/>
        <w:ind w:left="120"/>
      </w:pPr>
    </w:p>
    <w:p w14:paraId="4D80391B" w14:textId="77777777" w:rsidR="00A84084" w:rsidRDefault="00A84084" w:rsidP="00A8408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84084" w14:paraId="59BF3F89" w14:textId="77777777" w:rsidTr="00A84084">
        <w:tc>
          <w:tcPr>
            <w:tcW w:w="3114" w:type="dxa"/>
          </w:tcPr>
          <w:p w14:paraId="4B1BA776" w14:textId="77777777" w:rsidR="00A84084" w:rsidRDefault="00A8408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7EF42DDC" w14:textId="77777777" w:rsidR="00A84084" w:rsidRDefault="00A840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МС</w:t>
            </w:r>
          </w:p>
          <w:p w14:paraId="78904283" w14:textId="77777777" w:rsidR="00A84084" w:rsidRDefault="00A8408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1548384" w14:textId="77777777" w:rsidR="00A84084" w:rsidRDefault="00A8408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Макарова А.В.</w:t>
            </w:r>
          </w:p>
          <w:p w14:paraId="32463665" w14:textId="77777777" w:rsidR="00A84084" w:rsidRDefault="00A840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14:paraId="4AA1998E" w14:textId="77777777" w:rsidR="00A84084" w:rsidRDefault="00A840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2024 г.</w:t>
            </w:r>
          </w:p>
          <w:p w14:paraId="348CC6C3" w14:textId="77777777" w:rsidR="00A84084" w:rsidRDefault="00A8408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7B1E914" w14:textId="77777777" w:rsidR="00A84084" w:rsidRDefault="00A8408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F476D9F" w14:textId="77777777" w:rsidR="00A84084" w:rsidRDefault="00A840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2453FEF" w14:textId="77777777" w:rsidR="00A84084" w:rsidRDefault="00A8408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приказом директора МБОУ "Наводовская ОШ"</w:t>
            </w:r>
          </w:p>
          <w:p w14:paraId="05B27F22" w14:textId="77777777" w:rsidR="00A84084" w:rsidRDefault="00A8408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BC3DD85" w14:textId="77777777" w:rsidR="00A84084" w:rsidRDefault="00A8408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Семакова Л.С.</w:t>
            </w:r>
          </w:p>
          <w:p w14:paraId="14160A91" w14:textId="77777777" w:rsidR="00A84084" w:rsidRDefault="00A840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2CA00896" w14:textId="77777777" w:rsidR="00A84084" w:rsidRDefault="00A8408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«29» августа    2024 г.</w:t>
            </w:r>
          </w:p>
          <w:p w14:paraId="127626E8" w14:textId="77777777" w:rsidR="00A84084" w:rsidRDefault="00A8408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18F55FE3" w14:textId="77777777" w:rsidR="00A84084" w:rsidRDefault="00A84084" w:rsidP="00A84084">
      <w:pPr>
        <w:spacing w:after="0"/>
        <w:ind w:left="120"/>
        <w:rPr>
          <w:lang w:val="ru-RU"/>
        </w:rPr>
      </w:pPr>
    </w:p>
    <w:p w14:paraId="186C3746" w14:textId="77777777" w:rsidR="00A84084" w:rsidRDefault="00A84084" w:rsidP="00A84084">
      <w:pPr>
        <w:spacing w:after="0"/>
        <w:ind w:left="120"/>
        <w:rPr>
          <w:lang w:val="ru-RU"/>
        </w:rPr>
      </w:pPr>
    </w:p>
    <w:p w14:paraId="0A912790" w14:textId="77777777" w:rsidR="00A84084" w:rsidRDefault="00A84084" w:rsidP="00A84084">
      <w:pPr>
        <w:spacing w:after="0"/>
        <w:ind w:left="120"/>
        <w:rPr>
          <w:lang w:val="ru-RU"/>
        </w:rPr>
      </w:pPr>
    </w:p>
    <w:p w14:paraId="7DA77C73" w14:textId="77777777" w:rsidR="00A84084" w:rsidRDefault="00A84084" w:rsidP="00A8408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1D5E5060" w14:textId="5061987E" w:rsidR="00A84084" w:rsidRDefault="00A84084" w:rsidP="00A8408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</w:t>
      </w:r>
      <w:r>
        <w:rPr>
          <w:rFonts w:ascii="Times New Roman" w:hAnsi="Times New Roman"/>
          <w:color w:val="000000"/>
          <w:sz w:val="28"/>
          <w:lang w:val="ru-RU"/>
        </w:rPr>
        <w:t>637691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14:paraId="463E2B72" w14:textId="77777777" w:rsidR="00A84084" w:rsidRDefault="00A84084" w:rsidP="00A84084">
      <w:pPr>
        <w:spacing w:after="0"/>
        <w:ind w:left="120"/>
        <w:jc w:val="center"/>
        <w:rPr>
          <w:lang w:val="ru-RU"/>
        </w:rPr>
      </w:pPr>
    </w:p>
    <w:p w14:paraId="5A159392" w14:textId="679EFBFA" w:rsidR="00A84084" w:rsidRDefault="00A84084" w:rsidP="00A8408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  <w:lang w:val="ru-RU"/>
        </w:rPr>
        <w:t>Литература</w:t>
      </w:r>
      <w:r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08CB3C1B" w14:textId="78631A8A" w:rsidR="00A84084" w:rsidRDefault="00A84084" w:rsidP="00A8408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14:paraId="77CD9925" w14:textId="77777777" w:rsidR="00A84084" w:rsidRDefault="00A84084" w:rsidP="00A84084">
      <w:pPr>
        <w:spacing w:after="0"/>
        <w:ind w:left="120"/>
        <w:jc w:val="center"/>
        <w:rPr>
          <w:lang w:val="ru-RU"/>
        </w:rPr>
      </w:pPr>
    </w:p>
    <w:p w14:paraId="25790945" w14:textId="77777777" w:rsidR="00A84084" w:rsidRDefault="00A84084" w:rsidP="00A84084">
      <w:pPr>
        <w:spacing w:after="0"/>
        <w:ind w:left="120"/>
        <w:jc w:val="center"/>
        <w:rPr>
          <w:lang w:val="ru-RU"/>
        </w:rPr>
      </w:pPr>
    </w:p>
    <w:p w14:paraId="2F65540A" w14:textId="77777777" w:rsidR="00A84084" w:rsidRDefault="00A84084" w:rsidP="00A84084">
      <w:pPr>
        <w:spacing w:after="0"/>
        <w:ind w:left="120"/>
        <w:jc w:val="center"/>
        <w:rPr>
          <w:lang w:val="ru-RU"/>
        </w:rPr>
      </w:pPr>
    </w:p>
    <w:p w14:paraId="5D55D168" w14:textId="77777777" w:rsidR="00A84084" w:rsidRDefault="00A84084" w:rsidP="00A84084">
      <w:pPr>
        <w:spacing w:after="0"/>
        <w:ind w:left="120"/>
        <w:jc w:val="center"/>
        <w:rPr>
          <w:lang w:val="ru-RU"/>
        </w:rPr>
      </w:pPr>
    </w:p>
    <w:p w14:paraId="404F7173" w14:textId="77777777" w:rsidR="00A84084" w:rsidRDefault="00A84084" w:rsidP="00A84084">
      <w:pPr>
        <w:spacing w:after="0"/>
        <w:ind w:left="120"/>
        <w:jc w:val="center"/>
        <w:rPr>
          <w:lang w:val="ru-RU"/>
        </w:rPr>
      </w:pPr>
    </w:p>
    <w:p w14:paraId="42C02D7B" w14:textId="77777777" w:rsidR="00A84084" w:rsidRDefault="00A84084" w:rsidP="00A84084">
      <w:pPr>
        <w:spacing w:after="0"/>
        <w:ind w:left="120"/>
        <w:jc w:val="center"/>
        <w:rPr>
          <w:lang w:val="ru-RU"/>
        </w:rPr>
      </w:pPr>
    </w:p>
    <w:p w14:paraId="619DA651" w14:textId="77777777" w:rsidR="00A84084" w:rsidRDefault="00A84084" w:rsidP="00A84084">
      <w:pPr>
        <w:spacing w:after="0"/>
        <w:ind w:left="120"/>
        <w:jc w:val="center"/>
        <w:rPr>
          <w:lang w:val="ru-RU"/>
        </w:rPr>
      </w:pPr>
    </w:p>
    <w:p w14:paraId="78025B12" w14:textId="77777777" w:rsidR="00A84084" w:rsidRDefault="00A84084" w:rsidP="00A84084">
      <w:pPr>
        <w:spacing w:after="0"/>
        <w:ind w:left="120"/>
        <w:jc w:val="center"/>
        <w:rPr>
          <w:lang w:val="ru-RU"/>
        </w:rPr>
      </w:pPr>
    </w:p>
    <w:p w14:paraId="0D6CC617" w14:textId="77777777" w:rsidR="00A84084" w:rsidRDefault="00A84084" w:rsidP="00A84084">
      <w:pPr>
        <w:spacing w:after="0"/>
        <w:ind w:left="120"/>
        <w:jc w:val="center"/>
        <w:rPr>
          <w:lang w:val="ru-RU"/>
        </w:rPr>
      </w:pPr>
    </w:p>
    <w:p w14:paraId="20F82046" w14:textId="77777777" w:rsidR="00A84084" w:rsidRDefault="00A84084" w:rsidP="00A84084">
      <w:pPr>
        <w:spacing w:after="0"/>
        <w:ind w:left="120"/>
        <w:jc w:val="center"/>
        <w:rPr>
          <w:lang w:val="ru-RU"/>
        </w:rPr>
      </w:pPr>
      <w:bookmarkStart w:id="3" w:name="1227e185-9fcf-41a3-b6e4-b2f387a36924"/>
      <w:r>
        <w:rPr>
          <w:rFonts w:ascii="Times New Roman" w:hAnsi="Times New Roman"/>
          <w:b/>
          <w:color w:val="000000"/>
          <w:sz w:val="28"/>
          <w:lang w:val="ru-RU"/>
        </w:rPr>
        <w:t>д.Никифоровская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 xml:space="preserve"> 2024</w:t>
      </w:r>
      <w:bookmarkStart w:id="4" w:name="f668af2c-a8ef-4743-8dd2-7525a6af0415"/>
      <w:bookmarkEnd w:id="4"/>
    </w:p>
    <w:p w14:paraId="0FE70F0E" w14:textId="77777777" w:rsidR="008B4578" w:rsidRPr="00A84084" w:rsidRDefault="008B4578">
      <w:pPr>
        <w:rPr>
          <w:lang w:val="ru-RU"/>
        </w:rPr>
        <w:sectPr w:rsidR="008B4578" w:rsidRPr="00A84084">
          <w:pgSz w:w="11906" w:h="16383"/>
          <w:pgMar w:top="1134" w:right="850" w:bottom="1134" w:left="1701" w:header="720" w:footer="720" w:gutter="0"/>
          <w:cols w:space="720"/>
        </w:sectPr>
      </w:pPr>
    </w:p>
    <w:p w14:paraId="2E394F86" w14:textId="77777777" w:rsidR="008B4578" w:rsidRPr="00A84084" w:rsidRDefault="00A84084" w:rsidP="00A84084">
      <w:pPr>
        <w:spacing w:after="0" w:line="264" w:lineRule="auto"/>
        <w:jc w:val="both"/>
        <w:rPr>
          <w:lang w:val="ru-RU"/>
        </w:rPr>
      </w:pPr>
      <w:bookmarkStart w:id="5" w:name="block-35266986"/>
      <w:bookmarkEnd w:id="0"/>
      <w:r w:rsidRPr="00A840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7AC8D70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61BADFA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</w:t>
      </w:r>
      <w:r w:rsidRPr="00A84084">
        <w:rPr>
          <w:rFonts w:ascii="Times New Roman" w:hAnsi="Times New Roman"/>
          <w:color w:val="000000"/>
          <w:sz w:val="28"/>
          <w:lang w:val="ru-RU"/>
        </w:rPr>
        <w:t>ограммы основного общего образования, представленных в Федеральном государственном образовательном стандарте основного общего образования (Приказ Минпросвещения России от 31.05.2021 г. № 287, зарегистрирован Министерством юстиции Российской Федерации 05.07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.2021 г., рег. номер – 64101) (далее – ФГОС ООО), а также федеральной </w:t>
      </w:r>
      <w:r w:rsidRPr="00A84084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A84084">
        <w:rPr>
          <w:rFonts w:ascii="Times New Roman" w:hAnsi="Times New Roman"/>
          <w:color w:val="000000"/>
          <w:sz w:val="28"/>
          <w:lang w:val="ru-RU"/>
        </w:rPr>
        <w:t>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я 2016 г. № 637-р). </w:t>
      </w:r>
    </w:p>
    <w:p w14:paraId="5922B49A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237754DC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ОБЩАЯ ХАРАКТЕРИСТИКА </w:t>
      </w:r>
      <w:r w:rsidRPr="00A8408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14:paraId="33FF3864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61231E3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снов их миропонимания и национального самосознания. </w:t>
      </w:r>
    </w:p>
    <w:p w14:paraId="1B4AB4D8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14:paraId="1C0870ED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Основу содержания литературного образования </w:t>
      </w:r>
      <w:r w:rsidRPr="00A84084">
        <w:rPr>
          <w:rFonts w:ascii="Times New Roman" w:hAnsi="Times New Roman"/>
          <w:color w:val="000000"/>
          <w:sz w:val="28"/>
          <w:lang w:val="ru-RU"/>
        </w:rPr>
        <w:t>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</w:t>
      </w:r>
      <w:r w:rsidRPr="00A84084">
        <w:rPr>
          <w:rFonts w:ascii="Times New Roman" w:hAnsi="Times New Roman"/>
          <w:color w:val="000000"/>
          <w:sz w:val="28"/>
          <w:lang w:val="ru-RU"/>
        </w:rPr>
        <w:t>ого опыта.</w:t>
      </w:r>
    </w:p>
    <w:p w14:paraId="0AE0FF4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межпредметных связей с русским языком, учебным пр</w:t>
      </w:r>
      <w:r w:rsidRPr="00A84084">
        <w:rPr>
          <w:rFonts w:ascii="Times New Roman" w:hAnsi="Times New Roman"/>
          <w:color w:val="000000"/>
          <w:sz w:val="28"/>
          <w:lang w:val="ru-RU"/>
        </w:rPr>
        <w:t>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в. </w:t>
      </w:r>
    </w:p>
    <w:p w14:paraId="74AD1B3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при изучении каждой монографической или обзорной темы и направлены на достижение планируемых результатов обучения. </w:t>
      </w:r>
    </w:p>
    <w:p w14:paraId="2FF99BBE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15D899A0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ЦЕЛИ ИЗУЧЕНИЯ </w:t>
      </w:r>
      <w:r w:rsidRPr="00A84084">
        <w:rPr>
          <w:rFonts w:ascii="Times New Roman" w:hAnsi="Times New Roman"/>
          <w:b/>
          <w:color w:val="333333"/>
          <w:sz w:val="28"/>
          <w:lang w:val="ru-RU"/>
        </w:rPr>
        <w:t>УЧЕБНОГО ПРЕДМЕТА «ЛИТЕРАТУРА»</w:t>
      </w:r>
    </w:p>
    <w:p w14:paraId="318A3B2F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1F0D4C6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Цели изучения предмета «Литература» в основной школе состоят в формировании у обучающихся пот</w:t>
      </w:r>
      <w:r w:rsidRPr="00A84084">
        <w:rPr>
          <w:rFonts w:ascii="Times New Roman" w:hAnsi="Times New Roman"/>
          <w:color w:val="000000"/>
          <w:sz w:val="28"/>
          <w:lang w:val="ru-RU"/>
        </w:rPr>
        <w:t>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аксиологическ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ой сферы личности на основе высоких духовно-нравственных идеалов, воплощённых в отечественной и зарубежной литературе. Достижение указанных целей возможно при решении учебных задач, которые постепенно усложняются от 5 к 9 классу. </w:t>
      </w:r>
    </w:p>
    <w:p w14:paraId="5C39969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Задачи, связанные с поним</w:t>
      </w:r>
      <w:r w:rsidRPr="00A84084">
        <w:rPr>
          <w:rFonts w:ascii="Times New Roman" w:hAnsi="Times New Roman"/>
          <w:color w:val="000000"/>
          <w:sz w:val="28"/>
          <w:lang w:val="ru-RU"/>
        </w:rPr>
        <w:t>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 воспитании уважения к отечественной клас</w:t>
      </w:r>
      <w:r w:rsidRPr="00A84084">
        <w:rPr>
          <w:rFonts w:ascii="Times New Roman" w:hAnsi="Times New Roman"/>
          <w:color w:val="000000"/>
          <w:sz w:val="28"/>
          <w:lang w:val="ru-RU"/>
        </w:rPr>
        <w:t>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х традиций и ценностей; формированию гуманистического мировоззрения. </w:t>
      </w:r>
    </w:p>
    <w:p w14:paraId="2853D48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мира и себя в </w:t>
      </w: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го опыта освоения литературных произведений, в том числе в процессе участия в различных мероприятиях, посвящённых литературе, чтению, книжной культуре. </w:t>
      </w:r>
    </w:p>
    <w:p w14:paraId="330D5AE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Задачи, связанные с воспитанием квалифицированного читателя, обладающего эстетическим вкусом, с формиро</w:t>
      </w:r>
      <w:r w:rsidRPr="00A84084">
        <w:rPr>
          <w:rFonts w:ascii="Times New Roman" w:hAnsi="Times New Roman"/>
          <w:color w:val="000000"/>
          <w:sz w:val="28"/>
          <w:lang w:val="ru-RU"/>
        </w:rPr>
        <w:t>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теоретико и историко-литературных знаний, необходи</w:t>
      </w:r>
      <w:r w:rsidRPr="00A84084">
        <w:rPr>
          <w:rFonts w:ascii="Times New Roman" w:hAnsi="Times New Roman"/>
          <w:color w:val="000000"/>
          <w:sz w:val="28"/>
          <w:lang w:val="ru-RU"/>
        </w:rPr>
        <w:t>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 развитие читательских умений, творческих способностей, эстетического вкуса</w:t>
      </w:r>
      <w:r w:rsidRPr="00A84084">
        <w:rPr>
          <w:rFonts w:ascii="Times New Roman" w:hAnsi="Times New Roman"/>
          <w:color w:val="000000"/>
          <w:sz w:val="28"/>
          <w:lang w:val="ru-RU"/>
        </w:rPr>
        <w:t>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</w:t>
      </w:r>
      <w:r w:rsidRPr="00A84084">
        <w:rPr>
          <w:rFonts w:ascii="Times New Roman" w:hAnsi="Times New Roman"/>
          <w:color w:val="000000"/>
          <w:sz w:val="28"/>
          <w:lang w:val="ru-RU"/>
        </w:rPr>
        <w:t>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проблемы как между собой, так и с произведениями других искусств; формироват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14:paraId="2264D5D7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Задачи, связанные с осознанием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</w:t>
      </w:r>
      <w:r w:rsidRPr="00A84084">
        <w:rPr>
          <w:rFonts w:ascii="Times New Roman" w:hAnsi="Times New Roman"/>
          <w:color w:val="000000"/>
          <w:sz w:val="28"/>
          <w:lang w:val="ru-RU"/>
        </w:rPr>
        <w:t>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 воспринимая чуж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ую точку зрения и аргументированно отстаивая свою. </w:t>
      </w:r>
    </w:p>
    <w:p w14:paraId="116C59FF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04C54AA8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«ЛИТЕРАТУРА» В УЧЕБНОМ ПЛАНЕ</w:t>
      </w:r>
    </w:p>
    <w:p w14:paraId="1FCDB94B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324A36C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программам основного общего образования рассчитано на 442 часа.</w:t>
      </w:r>
    </w:p>
    <w:p w14:paraId="64255E64" w14:textId="77777777" w:rsidR="008B4578" w:rsidRPr="00A84084" w:rsidRDefault="008B4578">
      <w:pPr>
        <w:rPr>
          <w:lang w:val="ru-RU"/>
        </w:rPr>
        <w:sectPr w:rsidR="008B4578" w:rsidRPr="00A84084">
          <w:pgSz w:w="11906" w:h="16383"/>
          <w:pgMar w:top="1134" w:right="850" w:bottom="1134" w:left="1701" w:header="720" w:footer="720" w:gutter="0"/>
          <w:cols w:space="720"/>
        </w:sectPr>
      </w:pPr>
    </w:p>
    <w:p w14:paraId="08A30F34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bookmarkStart w:id="6" w:name="block-35266987"/>
      <w:bookmarkEnd w:id="5"/>
      <w:r w:rsidRPr="00A8408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728AEE71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56EA59DD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7865404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77520A6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Мифология.</w:t>
      </w:r>
    </w:p>
    <w:p w14:paraId="2165C918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Мифы народов России и мира. </w:t>
      </w:r>
    </w:p>
    <w:p w14:paraId="58E04FB2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Фольклор.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Малые жанры: пословицы, поговорки, загадки. Сказки народов России и народов мира </w:t>
      </w:r>
      <w:bookmarkStart w:id="7" w:name="8038850c-b985-4899-8396-05ec2b5ebddc"/>
      <w:r w:rsidRPr="00A84084">
        <w:rPr>
          <w:rFonts w:ascii="Times New Roman" w:hAnsi="Times New Roman"/>
          <w:color w:val="000000"/>
          <w:sz w:val="28"/>
          <w:lang w:val="ru-RU"/>
        </w:rPr>
        <w:t>(не менее трёх).</w:t>
      </w:r>
      <w:bookmarkEnd w:id="7"/>
    </w:p>
    <w:p w14:paraId="305E3F6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 И. А. Крылов.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Басни </w:t>
      </w:r>
      <w:bookmarkStart w:id="8" w:name="f1cdb435-b3ac-4333-9983-9795e004a0c2"/>
      <w:r w:rsidRPr="00A84084">
        <w:rPr>
          <w:rFonts w:ascii="Times New Roman" w:hAnsi="Times New Roman"/>
          <w:color w:val="000000"/>
          <w:sz w:val="28"/>
          <w:lang w:val="ru-RU"/>
        </w:rPr>
        <w:t>(три по выбору). Например, «Волк на псарне», «Листы и Корни», «Свинья под Дубом», «Квартет», «Осёл и С</w:t>
      </w:r>
      <w:r w:rsidRPr="00A84084">
        <w:rPr>
          <w:rFonts w:ascii="Times New Roman" w:hAnsi="Times New Roman"/>
          <w:color w:val="000000"/>
          <w:sz w:val="28"/>
          <w:lang w:val="ru-RU"/>
        </w:rPr>
        <w:t>оловей», «Ворона и Лисица».</w:t>
      </w:r>
      <w:bookmarkEnd w:id="8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AB3F152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" w:name="b8731a29-438b-4b6a-a37d-ff778ded575a"/>
      <w:r w:rsidRPr="00A84084">
        <w:rPr>
          <w:rFonts w:ascii="Times New Roman" w:hAnsi="Times New Roman"/>
          <w:color w:val="000000"/>
          <w:sz w:val="28"/>
          <w:lang w:val="ru-RU"/>
        </w:rPr>
        <w:t>(не менее трёх). «Зимнее утро», «Зимний вечер», «Няне» и другие.</w:t>
      </w:r>
      <w:bookmarkEnd w:id="9"/>
      <w:r w:rsidRPr="00A84084">
        <w:rPr>
          <w:rFonts w:ascii="Times New Roman" w:hAnsi="Times New Roman"/>
          <w:color w:val="000000"/>
          <w:sz w:val="28"/>
          <w:lang w:val="ru-RU"/>
        </w:rPr>
        <w:t xml:space="preserve"> «Сказка о мёртвой царевне и о семи богатырях». </w:t>
      </w:r>
    </w:p>
    <w:p w14:paraId="543D9D8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Стихотворение «Бородино». </w:t>
      </w:r>
    </w:p>
    <w:p w14:paraId="5AD0E32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Н. В. Гоголь.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Повесть «Ночь перед Рождеств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ом» из сборника «Вечера на хуторе близ Диканьки». </w:t>
      </w:r>
    </w:p>
    <w:p w14:paraId="1AA69E2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050E930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Рассказ «Муму». </w:t>
      </w:r>
    </w:p>
    <w:p w14:paraId="1B2BC20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10" w:name="1d4fde75-5a86-4cea-90d5-aae01314b835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«Крестьянские дети», «Школьник» и другие.</w:t>
      </w:r>
      <w:bookmarkEnd w:id="10"/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Поэма «Мороз, Красный нос» (фрагмент). </w:t>
      </w:r>
    </w:p>
    <w:p w14:paraId="78C010E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Л. Н.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Толстой.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Рассказ «Кавказский пленник». </w:t>
      </w:r>
    </w:p>
    <w:p w14:paraId="7B55B09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–ХХ веков. </w:t>
      </w:r>
    </w:p>
    <w:p w14:paraId="21641A6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–ХХ веков о родной природе и о связи человека с Родиной </w:t>
      </w:r>
      <w:bookmarkStart w:id="11" w:name="3c5dcffd-8a26-4103-9932-75cd7a8dd3e4"/>
      <w:r w:rsidRPr="00A84084">
        <w:rPr>
          <w:rFonts w:ascii="Times New Roman" w:hAnsi="Times New Roman"/>
          <w:color w:val="000000"/>
          <w:sz w:val="28"/>
          <w:lang w:val="ru-RU"/>
        </w:rPr>
        <w:t>(не менее пяти стихотворений трёх поэтов). Например, стихотворения А.К.Толстого, Ф. И. Тютчева,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А. А. Фета, И. А. Бунина, А. А. Блока, С. А. Есенина, Н. М. Рубцова, Ю. П. Кузнецова.</w:t>
      </w:r>
      <w:bookmarkEnd w:id="11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8548B0D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Юмористические рассказы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–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веков. </w:t>
      </w:r>
    </w:p>
    <w:p w14:paraId="7E6731B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А. П. Чехов </w:t>
      </w:r>
      <w:bookmarkStart w:id="12" w:name="dbfddf02-0071-45b9-8d3c-fa1cc17b4b15"/>
      <w:r w:rsidRPr="00A84084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«Лошадиная фамилия», «Мальчики», «Хирургия» и другие.</w:t>
      </w:r>
      <w:bookmarkEnd w:id="12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7EAF19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. М. Зощенко </w:t>
      </w:r>
      <w:bookmarkStart w:id="13" w:name="90913393-50df-412f-ac1a-f5af225a368e"/>
      <w:r w:rsidRPr="00A84084">
        <w:rPr>
          <w:rFonts w:ascii="Times New Roman" w:hAnsi="Times New Roman"/>
          <w:color w:val="000000"/>
          <w:sz w:val="28"/>
          <w:lang w:val="ru-RU"/>
        </w:rPr>
        <w:t>(два рассказа по выбору). Например, «Галоша», «Лёля и Минька», «Ёлка», «Золотые слова», «Встреча» и другие.</w:t>
      </w:r>
      <w:bookmarkEnd w:id="13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437CB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о природе и животных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4" w:name="aec23ce7-13ed-416b-91bb-298806d5c90e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Например, А. И. Куприна, М. М. Пришвина, К. Г. Паустовског</w:t>
      </w:r>
      <w:r w:rsidRPr="00A84084">
        <w:rPr>
          <w:rFonts w:ascii="Times New Roman" w:hAnsi="Times New Roman"/>
          <w:color w:val="000000"/>
          <w:sz w:val="28"/>
          <w:lang w:val="ru-RU"/>
        </w:rPr>
        <w:t>о.</w:t>
      </w:r>
      <w:bookmarkEnd w:id="14"/>
    </w:p>
    <w:p w14:paraId="1714FF5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 П. Платонов.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15" w:name="cfa39edd-5597-42b5-b07f-489d84e47a94"/>
      <w:r w:rsidRPr="00A84084">
        <w:rPr>
          <w:rFonts w:ascii="Times New Roman" w:hAnsi="Times New Roman"/>
          <w:color w:val="000000"/>
          <w:sz w:val="28"/>
          <w:lang w:val="ru-RU"/>
        </w:rPr>
        <w:t>(один по выбору). Например, «Корова», «Никита» и другие.</w:t>
      </w:r>
      <w:bookmarkEnd w:id="15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941AD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В. П. Астафьев.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Рассказ «Васюткино озеро». </w:t>
      </w:r>
    </w:p>
    <w:p w14:paraId="1BD6CECD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веков.</w:t>
      </w:r>
    </w:p>
    <w:p w14:paraId="1AC84B6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отечественной литературы на тему «Человек на войне»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6" w:name="35dcef7b-869c-4626-b557-2b2839912c37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Например, Л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. А. Кассиль. «Дорогие мои </w:t>
      </w: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мальчишки»; Ю. Я. Яковлев. «Девочки с Васильевского острова»; В. П. Катаев. «Сын полка», К.М.Симонов «Сын артиллериста» и другие.</w:t>
      </w:r>
      <w:bookmarkEnd w:id="16"/>
    </w:p>
    <w:p w14:paraId="110108A8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отечественных писателей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веков на тему детства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17" w:name="a5fd8ebc-c46e-41fa-818f-2757c5fc34dd"/>
      <w:r w:rsidRPr="00A8408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произведения В.П. Катаева, В.П. Крапивина, Ю.П. Казакова, А.Г. Алексина, В.К. Железникова, Ю.Я. Яковлева, Ю.И. Коваля, А.А. Лиханова и другие. </w:t>
      </w:r>
      <w:bookmarkEnd w:id="17"/>
    </w:p>
    <w:p w14:paraId="6FB5D9E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Произведения приключенческого жанра отечественных писателей</w:t>
      </w:r>
      <w:bookmarkStart w:id="18" w:name="0447e246-04d6-4654-9850-bc46c641eafe"/>
      <w:r w:rsidRPr="00A84084">
        <w:rPr>
          <w:rFonts w:ascii="Times New Roman" w:hAnsi="Times New Roman"/>
          <w:color w:val="000000"/>
          <w:sz w:val="28"/>
          <w:lang w:val="ru-RU"/>
        </w:rPr>
        <w:t xml:space="preserve"> (одно по выбору). Наприме</w:t>
      </w:r>
      <w:r w:rsidRPr="00A84084">
        <w:rPr>
          <w:rFonts w:ascii="Times New Roman" w:hAnsi="Times New Roman"/>
          <w:color w:val="000000"/>
          <w:sz w:val="28"/>
          <w:lang w:val="ru-RU"/>
        </w:rPr>
        <w:t>р, К. Булычёв. «Девочка, с которой ничего не случится», «Миллион приключений» и другие (главы по выбору).</w:t>
      </w:r>
      <w:bookmarkEnd w:id="18"/>
    </w:p>
    <w:p w14:paraId="2E74D6E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народов Российской Федерации. Стихотворения </w:t>
      </w:r>
      <w:bookmarkStart w:id="19" w:name="e8c5701d-d8b6-4159-b2e0-3a6ac9c7dd15"/>
      <w:r w:rsidRPr="00A84084">
        <w:rPr>
          <w:rFonts w:ascii="Times New Roman" w:hAnsi="Times New Roman"/>
          <w:color w:val="000000"/>
          <w:sz w:val="28"/>
          <w:lang w:val="ru-RU"/>
        </w:rPr>
        <w:t>(одно по выбору). Например, Р. Г. Гамзатов. «Песня соловья»; М. Карим. «Эту песню мать мне пела</w:t>
      </w:r>
      <w:r w:rsidRPr="00A84084">
        <w:rPr>
          <w:rFonts w:ascii="Times New Roman" w:hAnsi="Times New Roman"/>
          <w:color w:val="000000"/>
          <w:sz w:val="28"/>
          <w:lang w:val="ru-RU"/>
        </w:rPr>
        <w:t>».</w:t>
      </w:r>
      <w:bookmarkEnd w:id="19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364EBB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14:paraId="61B424E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Х. К. Андерсен.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20" w:name="2ca66737-c580-4ac4-a5b2-7f657ef38e3a"/>
      <w:r w:rsidRPr="00A84084">
        <w:rPr>
          <w:rFonts w:ascii="Times New Roman" w:hAnsi="Times New Roman"/>
          <w:color w:val="000000"/>
          <w:sz w:val="28"/>
          <w:lang w:val="ru-RU"/>
        </w:rPr>
        <w:t>(одна по выбору). Например, «Снежная королева», «Соловей» и другие.</w:t>
      </w:r>
      <w:bookmarkEnd w:id="20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6F95038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Зарубежная сказочная проза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21" w:name="fd694784-5635-4214-94a4-c12d0a30d199"/>
      <w:r w:rsidRPr="00A8408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Л. Кэрролл. «Алиса в Стране Чудес» (главы по выбору), Дж. Р. Р. Толк</w:t>
      </w:r>
      <w:r w:rsidRPr="00A84084">
        <w:rPr>
          <w:rFonts w:ascii="Times New Roman" w:hAnsi="Times New Roman"/>
          <w:color w:val="000000"/>
          <w:sz w:val="28"/>
          <w:lang w:val="ru-RU"/>
        </w:rPr>
        <w:t>ин. «Хоббит, или Туда и обратно» (главы по выбору).</w:t>
      </w:r>
      <w:bookmarkEnd w:id="21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587500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детях и подростках </w:t>
      </w:r>
      <w:bookmarkStart w:id="22" w:name="b40b601e-d0c3-4299-89d0-394ad0dce0c8"/>
      <w:r w:rsidRPr="00A84084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М. Твен. «Приключения Тома Сойера» (главы по выбору); Дж. Лондон. «Сказание о Кише»; Р. Брэдбери. Рассказы. Например, «Канику</w:t>
      </w:r>
      <w:r w:rsidRPr="00A84084">
        <w:rPr>
          <w:rFonts w:ascii="Times New Roman" w:hAnsi="Times New Roman"/>
          <w:color w:val="000000"/>
          <w:sz w:val="28"/>
          <w:lang w:val="ru-RU"/>
        </w:rPr>
        <w:t>лы», «Звук бегущих ног», «Зелёное утро» и другие.</w:t>
      </w:r>
      <w:bookmarkEnd w:id="22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3170F8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приключенческая проза </w:t>
      </w:r>
      <w:bookmarkStart w:id="23" w:name="103698ad-506d-4d05-bb28-79e90ac8cd6a"/>
      <w:r w:rsidRPr="00A84084">
        <w:rPr>
          <w:rFonts w:ascii="Times New Roman" w:hAnsi="Times New Roman"/>
          <w:color w:val="000000"/>
          <w:sz w:val="28"/>
          <w:lang w:val="ru-RU"/>
        </w:rPr>
        <w:t>(два произведения по выбору). Например, Р. Л. Стивенсон. «Остров сокровищ», «Чёрная стрела» и другие.</w:t>
      </w:r>
      <w:bookmarkEnd w:id="23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BAFA0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о животных </w:t>
      </w:r>
      <w:bookmarkStart w:id="24" w:name="8a53c771-ce41-4f85-8a47-a227160dd957"/>
      <w:r w:rsidRPr="00A84084">
        <w:rPr>
          <w:rFonts w:ascii="Times New Roman" w:hAnsi="Times New Roman"/>
          <w:color w:val="000000"/>
          <w:sz w:val="28"/>
          <w:lang w:val="ru-RU"/>
        </w:rPr>
        <w:t xml:space="preserve">(одно-два произведения по </w:t>
      </w:r>
      <w:r w:rsidRPr="00A84084">
        <w:rPr>
          <w:rFonts w:ascii="Times New Roman" w:hAnsi="Times New Roman"/>
          <w:color w:val="000000"/>
          <w:sz w:val="28"/>
          <w:lang w:val="ru-RU"/>
        </w:rPr>
        <w:t>выбору). Э. Сетон-Томпсон. «Королевская аналостанка»; Дж. Даррелл. «Говорящий свёрток»; Дж. Лондон. «Белый клык»; Дж. Р. Киплинг. «Маугли», «Рикки-Тикки-Тави» и другие.</w:t>
      </w:r>
      <w:bookmarkEnd w:id="24"/>
    </w:p>
    <w:p w14:paraId="0E174F97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2F55144C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DF8632D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6D019EB2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Античная литература. </w:t>
      </w:r>
    </w:p>
    <w:p w14:paraId="7231FB7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Гомер.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Поэмы. «Илиада», «Одиссея» (фрагменты). </w:t>
      </w:r>
    </w:p>
    <w:p w14:paraId="0289C8C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Фолькло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р. </w:t>
      </w:r>
    </w:p>
    <w:p w14:paraId="7AE7153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Русские былины </w:t>
      </w:r>
      <w:bookmarkStart w:id="25" w:name="2d1a2719-45ad-4395-a569-7b3d43745842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Например, «Илья Муромец и Соловей-разбойник», «Садко».</w:t>
      </w:r>
      <w:bookmarkEnd w:id="25"/>
    </w:p>
    <w:p w14:paraId="0E26947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333333"/>
          <w:sz w:val="28"/>
          <w:lang w:val="ru-RU"/>
        </w:rPr>
        <w:t xml:space="preserve">Народные песни и поэмы народов России и мира </w:t>
      </w:r>
      <w:bookmarkStart w:id="26" w:name="f7900e95-fc4b-4bc0-a061-48731519b6e7"/>
      <w:r w:rsidRPr="00A84084">
        <w:rPr>
          <w:rFonts w:ascii="Times New Roman" w:hAnsi="Times New Roman"/>
          <w:color w:val="333333"/>
          <w:sz w:val="28"/>
          <w:lang w:val="ru-RU"/>
        </w:rPr>
        <w:t>(не менее трех песен и двух поэм). Например, «Ах, кабы на цветы да не морозы...», «Ах вы ветры, ветры буйные...», «Черны</w:t>
      </w:r>
      <w:r w:rsidRPr="00A84084">
        <w:rPr>
          <w:rFonts w:ascii="Times New Roman" w:hAnsi="Times New Roman"/>
          <w:color w:val="333333"/>
          <w:sz w:val="28"/>
          <w:lang w:val="ru-RU"/>
        </w:rPr>
        <w:t xml:space="preserve">й ворон», «Не шуми, мати зеленая </w:t>
      </w:r>
      <w:r w:rsidRPr="00A84084">
        <w:rPr>
          <w:rFonts w:ascii="Times New Roman" w:hAnsi="Times New Roman"/>
          <w:color w:val="333333"/>
          <w:sz w:val="28"/>
          <w:lang w:val="ru-RU"/>
        </w:rPr>
        <w:lastRenderedPageBreak/>
        <w:t xml:space="preserve">дубровушка...» и другие. «Песнь о Роланде» (фрагменты), «Песнь о Нибелунгах» (фрагменты). </w:t>
      </w:r>
      <w:bookmarkEnd w:id="26"/>
    </w:p>
    <w:p w14:paraId="79195DF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14:paraId="5D37697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«Повесть временных лет»</w:t>
      </w:r>
      <w:bookmarkStart w:id="27" w:name="ad04843b-b512-47d3-b84b-e22df1580588"/>
      <w:r w:rsidRPr="00A84084">
        <w:rPr>
          <w:rFonts w:ascii="Times New Roman" w:hAnsi="Times New Roman"/>
          <w:color w:val="000000"/>
          <w:sz w:val="28"/>
          <w:lang w:val="ru-RU"/>
        </w:rPr>
        <w:t xml:space="preserve">(не менее одного фрагмента). Например, «Сказание о белгородском киселе», «Сказание </w:t>
      </w:r>
      <w:r w:rsidRPr="00A84084">
        <w:rPr>
          <w:rFonts w:ascii="Times New Roman" w:hAnsi="Times New Roman"/>
          <w:color w:val="000000"/>
          <w:sz w:val="28"/>
          <w:lang w:val="ru-RU"/>
        </w:rPr>
        <w:t>о походе князя Олега на Царьград», «Предание о смерти князя Олега».</w:t>
      </w:r>
      <w:bookmarkEnd w:id="27"/>
    </w:p>
    <w:p w14:paraId="31D5905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690EFD1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28" w:name="582b55ee-e1e5-46d8-8c0a-755ec48e137e"/>
      <w:r w:rsidRPr="00A84084">
        <w:rPr>
          <w:rFonts w:ascii="Times New Roman" w:hAnsi="Times New Roman"/>
          <w:color w:val="000000"/>
          <w:sz w:val="28"/>
          <w:lang w:val="ru-RU"/>
        </w:rPr>
        <w:t>(не менее трёх). «Песнь о вещем Олеге», «Зимняя дорога», «Узник», «Туча» и другие.</w:t>
      </w:r>
      <w:bookmarkEnd w:id="28"/>
      <w:r w:rsidRPr="00A84084">
        <w:rPr>
          <w:rFonts w:ascii="Times New Roman" w:hAnsi="Times New Roman"/>
          <w:color w:val="000000"/>
          <w:sz w:val="28"/>
          <w:lang w:val="ru-RU"/>
        </w:rPr>
        <w:t xml:space="preserve"> Роман «Дубровский».</w:t>
      </w:r>
    </w:p>
    <w:p w14:paraId="7F116BD8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ихотворения </w:t>
      </w:r>
      <w:bookmarkStart w:id="29" w:name="e979ff73-e74d-4b41-9daa-86d17094fc9b"/>
      <w:r w:rsidRPr="00A84084">
        <w:rPr>
          <w:rFonts w:ascii="Times New Roman" w:hAnsi="Times New Roman"/>
          <w:color w:val="000000"/>
          <w:sz w:val="28"/>
          <w:lang w:val="ru-RU"/>
        </w:rPr>
        <w:t>(не менее трёх). «Три пальмы», «Листок», «Утёс» и другие.</w:t>
      </w:r>
      <w:bookmarkEnd w:id="29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6338A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 В. Кольцов.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0" w:name="9aa6636f-e65a-485c-aff8-0cee29fb09d5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Например, «Косарь», «Соловей» и другие.</w:t>
      </w:r>
      <w:bookmarkEnd w:id="30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B8129D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152E3E4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Ф. И. Тютчев.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31" w:name="c36fcc5a-2cdd-400a-b3ee-0e5071a59ee1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«Есть в осени п</w:t>
      </w:r>
      <w:r w:rsidRPr="00A84084">
        <w:rPr>
          <w:rFonts w:ascii="Times New Roman" w:hAnsi="Times New Roman"/>
          <w:color w:val="000000"/>
          <w:sz w:val="28"/>
          <w:lang w:val="ru-RU"/>
        </w:rPr>
        <w:t>ервоначальной…», «С поляны коршун поднялся…».</w:t>
      </w:r>
      <w:bookmarkEnd w:id="31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A16D26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 А. Фет.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32" w:name="e75d9245-73fc-447a-aaf6-d7ac09f2bf3a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«Учись у них – у дуба, у берёзы…», «Я пришёл к тебе с приветом…».</w:t>
      </w:r>
      <w:bookmarkEnd w:id="32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8917E6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Рассказ «Бежин луг». </w:t>
      </w:r>
    </w:p>
    <w:p w14:paraId="10AADA8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Н. С. Лесков.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Сказ «Левша». </w:t>
      </w:r>
    </w:p>
    <w:p w14:paraId="058D83B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Л. Н. Толстой.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Повесть «Детство» </w:t>
      </w:r>
      <w:bookmarkStart w:id="33" w:name="977de391-a0ab-47d0-b055-bb99283dc920"/>
      <w:r w:rsidRPr="00A8408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33"/>
      <w:r w:rsidRPr="00A84084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14:paraId="21020EA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А. П. Чехов.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34" w:name="5ccd7dea-76bb-435c-9fae-1b74ca2890ed"/>
      <w:r w:rsidRPr="00A84084">
        <w:rPr>
          <w:rFonts w:ascii="Times New Roman" w:hAnsi="Times New Roman"/>
          <w:color w:val="000000"/>
          <w:sz w:val="28"/>
          <w:lang w:val="ru-RU"/>
        </w:rPr>
        <w:t>(три по выбору). Например, «Толстый и тонкий», «Хамелеон», «Смерть чиновника» и другие.</w:t>
      </w:r>
      <w:bookmarkEnd w:id="34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6F9892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А. И. Куприн. </w:t>
      </w:r>
      <w:r w:rsidRPr="00A84084">
        <w:rPr>
          <w:rFonts w:ascii="Times New Roman" w:hAnsi="Times New Roman"/>
          <w:color w:val="000000"/>
          <w:sz w:val="28"/>
          <w:lang w:val="ru-RU"/>
        </w:rPr>
        <w:t>Рассказ «Чудесный доктор».</w:t>
      </w:r>
    </w:p>
    <w:p w14:paraId="0E0F0DD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</w:p>
    <w:p w14:paraId="72918EF8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начала ХХ века </w:t>
      </w:r>
      <w:bookmarkStart w:id="35" w:name="1a89c352-1e28-490d-a532-18fd47b8e1fa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Например, стихотворения С. А. Есенина, В. В. Маяковского, А. А. Блока и другие.</w:t>
      </w:r>
      <w:bookmarkEnd w:id="35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26B8F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r w:rsidRPr="00A84084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ения О.Ф. Берггольц, В.С. Высоцкого, Ю.П. Мориц, Д.С. Самойлова и других. </w:t>
      </w:r>
      <w:r w:rsidRPr="00A84084">
        <w:rPr>
          <w:sz w:val="28"/>
          <w:lang w:val="ru-RU"/>
        </w:rPr>
        <w:br/>
      </w:r>
      <w:bookmarkStart w:id="36" w:name="5118f498-9661-45e8-9924-bef67bfbf524"/>
      <w:bookmarkEnd w:id="36"/>
    </w:p>
    <w:p w14:paraId="49924208" w14:textId="77777777" w:rsidR="008B4578" w:rsidRPr="00A84084" w:rsidRDefault="00A84084">
      <w:pPr>
        <w:spacing w:after="0" w:line="264" w:lineRule="auto"/>
        <w:ind w:firstLine="600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Проза отечественных писателей конца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века, в том числе о Великой Отечественной войне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(два произведения по выбору). Например, Например, Б.Л. Васильев «Экспонат №...», Б.П. Екимов «Ночь исцеления», Э.Н. Веркин «Облачный полк» (главы) и другие. </w:t>
      </w:r>
      <w:r w:rsidRPr="00A84084">
        <w:rPr>
          <w:sz w:val="28"/>
          <w:lang w:val="ru-RU"/>
        </w:rPr>
        <w:br/>
      </w:r>
      <w:bookmarkStart w:id="37" w:name="a35f0a0b-d9a0-4ac9-afd6-3c0ec32f1224"/>
      <w:bookmarkEnd w:id="37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AFBFB2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В. Г. Распутин.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Рассказ «Уроки французского». </w:t>
      </w:r>
    </w:p>
    <w:p w14:paraId="7FDE131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писателей на тему взро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сления человека </w:t>
      </w:r>
      <w:bookmarkStart w:id="38" w:name="7f695bb6-7ce9-46a5-96af-f43597f5f296"/>
      <w:r w:rsidRPr="00A8408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Р. П. Погодин. «Кирпичные острова»; </w:t>
      </w: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Р. И. Фраерман. «Дикая собака Динго, или Повесть о первой любви»; Ю. И. Коваль. «Самая лёгкая лодка в мире» и другие.</w:t>
      </w:r>
      <w:bookmarkEnd w:id="38"/>
    </w:p>
    <w:p w14:paraId="058FBEC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Произведения современных отечественных писателей-фантастов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9" w:name="99ff4dfc-6077-4b1d-979a-efd5d464e2ea"/>
      <w:r w:rsidRPr="00A84084">
        <w:rPr>
          <w:rFonts w:ascii="Times New Roman" w:hAnsi="Times New Roman"/>
          <w:color w:val="000000"/>
          <w:sz w:val="28"/>
          <w:lang w:val="ru-RU"/>
        </w:rPr>
        <w:t xml:space="preserve">Например, К. Булычев «Сто лет тому вперед» и другие. </w:t>
      </w:r>
      <w:bookmarkEnd w:id="39"/>
    </w:p>
    <w:p w14:paraId="7697060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Литература народов Российской Федерации. Стихотворения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0" w:name="8c6e542d-3297-4f00-9d18-f11cc02b5c2a"/>
      <w:r w:rsidRPr="00A84084">
        <w:rPr>
          <w:rFonts w:ascii="Times New Roman" w:hAnsi="Times New Roman"/>
          <w:color w:val="000000"/>
          <w:sz w:val="28"/>
          <w:lang w:val="ru-RU"/>
        </w:rPr>
        <w:t>(два по выбору). Например, М. Карим. «Бессмертие» (фрагменты); Г. Тукай. «Родная деревня», «Книга»; К. Кулиев. «Когда на меня навалилась беда…», «К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аким бы малым ни был мой народ…», «Что б ни делалось на свете…», Р. Гамзатов «Журавли», «Мой Дагестан» и другие. </w:t>
      </w:r>
      <w:bookmarkEnd w:id="40"/>
    </w:p>
    <w:p w14:paraId="1AD0032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 Д. Дефо.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«Робинзон Крузо» </w:t>
      </w:r>
      <w:bookmarkStart w:id="41" w:name="c11c39d0-823d-48a6-b780-3c956bde3174"/>
      <w:r w:rsidRPr="00A8408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1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916C94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Дж. Свифт.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«Путешествия Гулливера» </w:t>
      </w:r>
      <w:bookmarkStart w:id="42" w:name="401c2012-d122-4b9b-86de-93f36659c25d"/>
      <w:r w:rsidRPr="00A8408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42"/>
    </w:p>
    <w:p w14:paraId="3A33E91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Произведения зарубеж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>ных писателей на тему взросления человека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3" w:name="e9c8f8f3-f048-4763-af7b-4a65b4f5147c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Например, Ж. Верн. «Дети капитана Гранта» (главы по выбору). Х. Ли. «Убить пересмешника» (главы по выбору) и другие.</w:t>
      </w:r>
      <w:bookmarkEnd w:id="43"/>
    </w:p>
    <w:p w14:paraId="74827B82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4CC92E1A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7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>КЛАСС</w:t>
      </w:r>
    </w:p>
    <w:p w14:paraId="5CFA694B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0DA657E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Древнерусская литература. </w:t>
      </w:r>
    </w:p>
    <w:p w14:paraId="418659A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Древнерусские повести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44" w:name="683b575d-fc29-4554-8898-a7b5c598dbb6"/>
      <w:r w:rsidRPr="00A84084">
        <w:rPr>
          <w:rFonts w:ascii="Times New Roman" w:hAnsi="Times New Roman"/>
          <w:color w:val="000000"/>
          <w:sz w:val="28"/>
          <w:lang w:val="ru-RU"/>
        </w:rPr>
        <w:t>(одна повесть по выбо</w:t>
      </w:r>
      <w:r w:rsidRPr="00A84084">
        <w:rPr>
          <w:rFonts w:ascii="Times New Roman" w:hAnsi="Times New Roman"/>
          <w:color w:val="000000"/>
          <w:sz w:val="28"/>
          <w:lang w:val="ru-RU"/>
        </w:rPr>
        <w:t>ру). Например, «Поучение» Владимира Мономаха (в сокращении) и другие.</w:t>
      </w:r>
      <w:bookmarkEnd w:id="44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2B6D9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4F17D34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А. С. Пушкин.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5" w:name="3741b07c-b818-4276-9c02-9452404ed662"/>
      <w:r w:rsidRPr="00A84084">
        <w:rPr>
          <w:rFonts w:ascii="Times New Roman" w:hAnsi="Times New Roman"/>
          <w:color w:val="000000"/>
          <w:sz w:val="28"/>
          <w:lang w:val="ru-RU"/>
        </w:rPr>
        <w:t>(не менее четырёх). Например, «Во глубине сибирских руд…», «19 октября» («Роняет лес багряный свой убор…»), «И. И. Пущи</w:t>
      </w:r>
      <w:r w:rsidRPr="00A84084">
        <w:rPr>
          <w:rFonts w:ascii="Times New Roman" w:hAnsi="Times New Roman"/>
          <w:color w:val="000000"/>
          <w:sz w:val="28"/>
          <w:lang w:val="ru-RU"/>
        </w:rPr>
        <w:t>ну», «На холмах Грузии лежит ночная мгла…», и другие.</w:t>
      </w:r>
      <w:bookmarkEnd w:id="45"/>
      <w:r w:rsidRPr="00A84084">
        <w:rPr>
          <w:rFonts w:ascii="Times New Roman" w:hAnsi="Times New Roman"/>
          <w:color w:val="000000"/>
          <w:sz w:val="28"/>
          <w:lang w:val="ru-RU"/>
        </w:rPr>
        <w:t xml:space="preserve"> «Повести Белкина» </w:t>
      </w:r>
      <w:bookmarkStart w:id="46" w:name="f492b714-890f-4682-ac40-57999778e8e6"/>
      <w:r w:rsidRPr="00A84084">
        <w:rPr>
          <w:rFonts w:ascii="Times New Roman" w:hAnsi="Times New Roman"/>
          <w:color w:val="000000"/>
          <w:sz w:val="28"/>
          <w:lang w:val="ru-RU"/>
        </w:rPr>
        <w:t>(«Станционный смотритель» и другие).</w:t>
      </w:r>
      <w:bookmarkEnd w:id="46"/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Поэма «Полтава»</w:t>
      </w:r>
      <w:bookmarkStart w:id="47" w:name="d902c126-21ef-4167-9209-dfb4fb73593d"/>
      <w:r w:rsidRPr="00A84084">
        <w:rPr>
          <w:rFonts w:ascii="Times New Roman" w:hAnsi="Times New Roman"/>
          <w:color w:val="000000"/>
          <w:sz w:val="28"/>
          <w:lang w:val="ru-RU"/>
        </w:rPr>
        <w:t xml:space="preserve"> (фрагмент).</w:t>
      </w:r>
      <w:bookmarkEnd w:id="47"/>
    </w:p>
    <w:p w14:paraId="6010548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М. Ю. Лермонтов.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48" w:name="117e4a82-ed0d-45ab-b4ae-813f20ad62a5"/>
      <w:r w:rsidRPr="00A84084">
        <w:rPr>
          <w:rFonts w:ascii="Times New Roman" w:hAnsi="Times New Roman"/>
          <w:color w:val="000000"/>
          <w:sz w:val="28"/>
          <w:lang w:val="ru-RU"/>
        </w:rPr>
        <w:t>(не менее четырёх). Например, «Узник», «Парус», «Тучи», «Желанье» («Отворите мне темницу</w:t>
      </w:r>
      <w:r w:rsidRPr="00A84084">
        <w:rPr>
          <w:rFonts w:ascii="Times New Roman" w:hAnsi="Times New Roman"/>
          <w:color w:val="000000"/>
          <w:sz w:val="28"/>
          <w:lang w:val="ru-RU"/>
        </w:rPr>
        <w:t>…»), «Когда волнуется желтеющая нива…», «Ангел», «Молитва» («В минуту жизни трудную…») и другие.</w:t>
      </w:r>
      <w:bookmarkEnd w:id="48"/>
      <w:r w:rsidRPr="00A84084">
        <w:rPr>
          <w:rFonts w:ascii="Times New Roman" w:hAnsi="Times New Roman"/>
          <w:color w:val="000000"/>
          <w:sz w:val="28"/>
          <w:lang w:val="ru-RU"/>
        </w:rPr>
        <w:t xml:space="preserve"> «Песня про царя Ивана Васильевича, молодого опричника и удалого купца Калашникова». </w:t>
      </w:r>
    </w:p>
    <w:p w14:paraId="6D88B3A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Повесть «Тарас Бульба». </w:t>
      </w:r>
    </w:p>
    <w:p w14:paraId="30613FB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>.</w:t>
      </w:r>
    </w:p>
    <w:p w14:paraId="1DD57FA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Рассказы из цикла «Записки охотника» </w:t>
      </w:r>
      <w:bookmarkStart w:id="49" w:name="724e0df4-38e3-41a2-b5b6-ae74cd02e3ae"/>
      <w:r w:rsidRPr="00A84084">
        <w:rPr>
          <w:rFonts w:ascii="Times New Roman" w:hAnsi="Times New Roman"/>
          <w:color w:val="000000"/>
          <w:sz w:val="28"/>
          <w:lang w:val="ru-RU"/>
        </w:rPr>
        <w:t>(два по выбору). Например, «Бирюк», «Хорь и Калиныч» и другие.</w:t>
      </w:r>
      <w:bookmarkEnd w:id="49"/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в прозе, </w:t>
      </w:r>
      <w:bookmarkStart w:id="50" w:name="392c8492-5b4a-402c-8f0e-10bd561de6f3"/>
      <w:r w:rsidRPr="00A84084">
        <w:rPr>
          <w:rFonts w:ascii="Times New Roman" w:hAnsi="Times New Roman"/>
          <w:color w:val="000000"/>
          <w:sz w:val="28"/>
          <w:lang w:val="ru-RU"/>
        </w:rPr>
        <w:t>например, «Русский язык», «Воробей» и другие.</w:t>
      </w:r>
      <w:bookmarkEnd w:id="50"/>
    </w:p>
    <w:p w14:paraId="22902542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Рассказ «После бала». </w:t>
      </w:r>
    </w:p>
    <w:p w14:paraId="0EF20FC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Н. А. Некрасов.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51" w:name="d49ac97a-9f24-4da7-91f2-e48f019fd3f5"/>
      <w:r w:rsidRPr="00A84084">
        <w:rPr>
          <w:rFonts w:ascii="Times New Roman" w:hAnsi="Times New Roman"/>
          <w:color w:val="000000"/>
          <w:sz w:val="28"/>
          <w:lang w:val="ru-RU"/>
        </w:rPr>
        <w:t>(</w:t>
      </w:r>
      <w:r w:rsidRPr="00A84084">
        <w:rPr>
          <w:rFonts w:ascii="Times New Roman" w:hAnsi="Times New Roman"/>
          <w:color w:val="000000"/>
          <w:sz w:val="28"/>
          <w:lang w:val="ru-RU"/>
        </w:rPr>
        <w:t>не менее двух). Например, «Размышления у парадного подъезда», «Железная дорога» и другие.</w:t>
      </w:r>
      <w:bookmarkEnd w:id="51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754CF2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52" w:name="d84dadf2-8837-40a7-90af-c346f8dae9ab"/>
      <w:r w:rsidRPr="00A84084">
        <w:rPr>
          <w:rFonts w:ascii="Times New Roman" w:hAnsi="Times New Roman"/>
          <w:color w:val="000000"/>
          <w:sz w:val="28"/>
          <w:lang w:val="ru-RU"/>
        </w:rPr>
        <w:t>Ф. И. Тютчев, А. А. Фет, А. К. Толстой и другие (не менее двух стихотворений по выбору).</w:t>
      </w:r>
      <w:bookmarkEnd w:id="52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B9B5D3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М. Е. Салтыков-Щедрин.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Сказки </w:t>
      </w:r>
      <w:bookmarkStart w:id="53" w:name="0c9ef179-8127-40c8-873b-fdcc57270e7f"/>
      <w:r w:rsidRPr="00A84084">
        <w:rPr>
          <w:rFonts w:ascii="Times New Roman" w:hAnsi="Times New Roman"/>
          <w:color w:val="000000"/>
          <w:sz w:val="28"/>
          <w:lang w:val="ru-RU"/>
        </w:rPr>
        <w:t>(одна по выб</w:t>
      </w:r>
      <w:r w:rsidRPr="00A84084">
        <w:rPr>
          <w:rFonts w:ascii="Times New Roman" w:hAnsi="Times New Roman"/>
          <w:color w:val="000000"/>
          <w:sz w:val="28"/>
          <w:lang w:val="ru-RU"/>
        </w:rPr>
        <w:t>ору). Например, «Повесть о том, как один мужик двух генералов прокормил», «Дикий помещик», «Премудрый пискарь» и другие.</w:t>
      </w:r>
      <w:bookmarkEnd w:id="53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254B9C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и зарубежных писателей на историческую тем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у </w:t>
      </w:r>
      <w:bookmarkStart w:id="54" w:name="3f08c306-d1eb-40c1-bf0e-bea855aa400c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Например, А. К. Толстого, Р. Сабатини, Ф. Купе</w:t>
      </w:r>
      <w:r w:rsidRPr="00A84084">
        <w:rPr>
          <w:rFonts w:ascii="Times New Roman" w:hAnsi="Times New Roman"/>
          <w:color w:val="000000"/>
          <w:sz w:val="28"/>
          <w:lang w:val="ru-RU"/>
        </w:rPr>
        <w:t>ра.</w:t>
      </w:r>
      <w:bookmarkEnd w:id="54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769336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49E6FF1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 П. Чехов.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Рассказы </w:t>
      </w:r>
      <w:bookmarkStart w:id="55" w:name="40c64b3a-a3eb-4d3f-8b8d-5837df728019"/>
      <w:r w:rsidRPr="00A84084">
        <w:rPr>
          <w:rFonts w:ascii="Times New Roman" w:hAnsi="Times New Roman"/>
          <w:color w:val="000000"/>
          <w:sz w:val="28"/>
          <w:lang w:val="ru-RU"/>
        </w:rPr>
        <w:t>(один по выбору). Например, «Тоска», «Злоумышленник» и другие.</w:t>
      </w:r>
      <w:bookmarkEnd w:id="55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DD5FAE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М. Горький.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Ранние рассказы </w:t>
      </w:r>
      <w:bookmarkStart w:id="56" w:name="a869f2ae-2a1e-4f4b-ba77-92f82652d3d9"/>
      <w:r w:rsidRPr="00A84084">
        <w:rPr>
          <w:rFonts w:ascii="Times New Roman" w:hAnsi="Times New Roman"/>
          <w:color w:val="000000"/>
          <w:sz w:val="28"/>
          <w:lang w:val="ru-RU"/>
        </w:rPr>
        <w:t xml:space="preserve">(одно произведение по выбору). Например, «Старуха Изергиль» (легенда о Данко), «Челкаш» и </w:t>
      </w:r>
      <w:r w:rsidRPr="00A84084">
        <w:rPr>
          <w:rFonts w:ascii="Times New Roman" w:hAnsi="Times New Roman"/>
          <w:color w:val="000000"/>
          <w:sz w:val="28"/>
          <w:lang w:val="ru-RU"/>
        </w:rPr>
        <w:t>другие.</w:t>
      </w:r>
      <w:bookmarkEnd w:id="56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507B4C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Сатирические произведения отечественных и зарубежных писателей </w:t>
      </w:r>
      <w:bookmarkStart w:id="57" w:name="aae30f53-7b1d-4cda-884d-589dec4393f5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Например, М. М. Зощенко, А. Т. Аверченко, Н. Тэффи, О. Генри, Я. Гашека.</w:t>
      </w:r>
      <w:bookmarkEnd w:id="57"/>
    </w:p>
    <w:p w14:paraId="23AE307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6C865C0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 С. Грин.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Повести и рассказы </w:t>
      </w:r>
      <w:bookmarkStart w:id="58" w:name="b02116e4-e9ea-4e8f-af38-04f2ae71ec92"/>
      <w:r w:rsidRPr="00A84084">
        <w:rPr>
          <w:rFonts w:ascii="Times New Roman" w:hAnsi="Times New Roman"/>
          <w:color w:val="000000"/>
          <w:sz w:val="28"/>
          <w:lang w:val="ru-RU"/>
        </w:rPr>
        <w:t>(одно произведение по выбо</w:t>
      </w:r>
      <w:r w:rsidRPr="00A84084">
        <w:rPr>
          <w:rFonts w:ascii="Times New Roman" w:hAnsi="Times New Roman"/>
          <w:color w:val="000000"/>
          <w:sz w:val="28"/>
          <w:lang w:val="ru-RU"/>
        </w:rPr>
        <w:t>ру). Например, «Алые паруса», «Зелёная лампа» и другие.</w:t>
      </w:r>
      <w:bookmarkEnd w:id="58"/>
    </w:p>
    <w:p w14:paraId="79869DF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на тему мечты и реальности </w:t>
      </w:r>
      <w:bookmarkStart w:id="59" w:name="56b5d580-1dbd-4944-a96b-0fcb0abff146"/>
      <w:r w:rsidRPr="00A84084">
        <w:rPr>
          <w:rFonts w:ascii="Times New Roman" w:hAnsi="Times New Roman"/>
          <w:color w:val="000000"/>
          <w:sz w:val="28"/>
          <w:lang w:val="ru-RU"/>
        </w:rPr>
        <w:t>(два-три по выбору). Например, стихотворения А. А. Блока, Н. С. Гумилёва, М. И. Цветаевой и другие.</w:t>
      </w:r>
      <w:bookmarkEnd w:id="59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C65EF02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В. В. Маяков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>ский.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0" w:name="3508c828-689c-452f-ba72-3d6a17920a96"/>
      <w:r w:rsidRPr="00A84084">
        <w:rPr>
          <w:rFonts w:ascii="Times New Roman" w:hAnsi="Times New Roman"/>
          <w:color w:val="000000"/>
          <w:sz w:val="28"/>
          <w:lang w:val="ru-RU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другие.</w:t>
      </w:r>
      <w:bookmarkEnd w:id="60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D8EEC1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М.А. Шолохов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. «Донские рассказы» </w:t>
      </w:r>
      <w:bookmarkStart w:id="61" w:name="bfb8e5e7-5dc0-4aa2-a0fb-f3372a190ccd"/>
      <w:r w:rsidRPr="00A84084">
        <w:rPr>
          <w:rFonts w:ascii="Times New Roman" w:hAnsi="Times New Roman"/>
          <w:color w:val="000000"/>
          <w:sz w:val="28"/>
          <w:lang w:val="ru-RU"/>
        </w:rPr>
        <w:t>(один по выбору). Например, «Родинка», «Чужая кровь» и другие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bookmarkEnd w:id="61"/>
    </w:p>
    <w:p w14:paraId="5F0398A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А. П. Платонов.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2" w:name="58f8e791-4da1-4c7c-996e-06e9678d7abd"/>
      <w:r w:rsidRPr="00A84084">
        <w:rPr>
          <w:rFonts w:ascii="Times New Roman" w:hAnsi="Times New Roman"/>
          <w:color w:val="000000"/>
          <w:sz w:val="28"/>
          <w:lang w:val="ru-RU"/>
        </w:rPr>
        <w:t>(один по выбору). Например, «Юшка», «Неизвестный цветок» и другие.</w:t>
      </w:r>
      <w:bookmarkEnd w:id="62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8031867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333333"/>
          <w:sz w:val="28"/>
          <w:lang w:val="ru-RU"/>
        </w:rPr>
        <w:t>–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14:paraId="19CBFEF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В. М. Шукшин.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Рассказы </w:t>
      </w:r>
      <w:bookmarkStart w:id="63" w:name="a067d7de-fb70-421e-a5f5-fb299a482d23"/>
      <w:r w:rsidRPr="00A84084">
        <w:rPr>
          <w:rFonts w:ascii="Times New Roman" w:hAnsi="Times New Roman"/>
          <w:color w:val="000000"/>
          <w:sz w:val="28"/>
          <w:lang w:val="ru-RU"/>
        </w:rPr>
        <w:t>(один по выбору). Например, «Чудик», «Стенька Разин», «Критики» и другие.</w:t>
      </w:r>
      <w:bookmarkEnd w:id="63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1FFF6A8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Стихотворения отеч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ественных поэтов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веков </w:t>
      </w:r>
      <w:bookmarkStart w:id="64" w:name="0597886d-dd6d-4674-8ee8-e14ffd5ff356"/>
      <w:r w:rsidRPr="00A84084">
        <w:rPr>
          <w:rFonts w:ascii="Times New Roman" w:hAnsi="Times New Roman"/>
          <w:color w:val="000000"/>
          <w:sz w:val="28"/>
          <w:lang w:val="ru-RU"/>
        </w:rPr>
        <w:t>(не менее четырёх стихотворений двух поэтов). Например, стихотворения М. И. Цветаевой, Е. А. Евтушенко, Б. А. Ахмадулиной, Ю. Д. Левитанского и другие.</w:t>
      </w:r>
      <w:bookmarkEnd w:id="64"/>
    </w:p>
    <w:p w14:paraId="13A6711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прозаиков второй половин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 </w:t>
      </w:r>
      <w:bookmarkStart w:id="65" w:name="83a8feea-b75e-4227-8bcd-8ff9e804ba2b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двух). Например, произведения Ф. А. Абрамова, В. П. Астафьева, В. И. Белова, Ф. А. Искандера и другие.</w:t>
      </w:r>
      <w:bookmarkEnd w:id="65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34D1B9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lastRenderedPageBreak/>
        <w:t>Зарубежная литература.</w:t>
      </w:r>
    </w:p>
    <w:p w14:paraId="7028CF2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М. де Сервантес Сааведра.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Роман «Хитроумный идальго Дон Кихот Ламанчский» </w:t>
      </w:r>
      <w:bookmarkStart w:id="66" w:name="ea61fdd9-b266-4028-b605-73fad05f3a1b"/>
      <w:r w:rsidRPr="00A84084">
        <w:rPr>
          <w:rFonts w:ascii="Times New Roman" w:hAnsi="Times New Roman"/>
          <w:color w:val="000000"/>
          <w:sz w:val="28"/>
          <w:lang w:val="ru-RU"/>
        </w:rPr>
        <w:t>(главы по выбору).</w:t>
      </w:r>
      <w:bookmarkEnd w:id="66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89F7D0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За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рубежная новеллистика </w:t>
      </w:r>
      <w:bookmarkStart w:id="67" w:name="4c3792f6-c508-448f-810f-0a4e7935e4da"/>
      <w:r w:rsidRPr="00A84084">
        <w:rPr>
          <w:rFonts w:ascii="Times New Roman" w:hAnsi="Times New Roman"/>
          <w:color w:val="000000"/>
          <w:sz w:val="28"/>
          <w:lang w:val="ru-RU"/>
        </w:rPr>
        <w:t>(одно-два произведения по выбору). Например, П. Мериме. «Маттео Фальконе»; О. Генри. «Дары волхвов», «Последний лист».</w:t>
      </w:r>
      <w:bookmarkEnd w:id="67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98B82F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 де Сент Экзюпери.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Повесть-сказка «Маленький принц».</w:t>
      </w:r>
    </w:p>
    <w:p w14:paraId="082C9514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315FD517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447EAF5E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4B1A851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Древнерусская литература.</w:t>
      </w:r>
    </w:p>
    <w:p w14:paraId="537071F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Житийная литература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68" w:name="985594a0-fcf7-4207-a4d1-f380ff5738df"/>
      <w:r w:rsidRPr="00A84084">
        <w:rPr>
          <w:rFonts w:ascii="Times New Roman" w:hAnsi="Times New Roman"/>
          <w:color w:val="000000"/>
          <w:sz w:val="28"/>
          <w:lang w:val="ru-RU"/>
        </w:rPr>
        <w:t>(од</w:t>
      </w:r>
      <w:r w:rsidRPr="00A84084">
        <w:rPr>
          <w:rFonts w:ascii="Times New Roman" w:hAnsi="Times New Roman"/>
          <w:color w:val="000000"/>
          <w:sz w:val="28"/>
          <w:lang w:val="ru-RU"/>
        </w:rPr>
        <w:t>но произведение по выбору). Например, «Житие Сергия Радонежского», «Житие протопопа Аввакума, им самим написанное».</w:t>
      </w:r>
      <w:bookmarkEnd w:id="68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BD0C37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14:paraId="32E73838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Д. И. Фонвизин.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Комедия «Недоросль». </w:t>
      </w:r>
    </w:p>
    <w:p w14:paraId="6B64989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0D3E569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69" w:name="5b5c3fe8-b2de-4b56-86d3-e3754f0ba265"/>
      <w:r w:rsidRPr="00A84084">
        <w:rPr>
          <w:rFonts w:ascii="Times New Roman" w:hAnsi="Times New Roman"/>
          <w:color w:val="000000"/>
          <w:sz w:val="28"/>
          <w:lang w:val="ru-RU"/>
        </w:rPr>
        <w:t>(не менее дв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69"/>
      <w:r w:rsidRPr="00A84084">
        <w:rPr>
          <w:rFonts w:ascii="Times New Roman" w:hAnsi="Times New Roman"/>
          <w:color w:val="000000"/>
          <w:sz w:val="28"/>
          <w:lang w:val="ru-RU"/>
        </w:rPr>
        <w:t xml:space="preserve">Роман «Капитанская дочка». </w:t>
      </w:r>
    </w:p>
    <w:p w14:paraId="2B8D676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</w:t>
      </w:r>
      <w:bookmarkStart w:id="70" w:name="1749eea8-4a2b-4b41-b15d-2fbade426127"/>
      <w:r w:rsidRPr="00A84084">
        <w:rPr>
          <w:rFonts w:ascii="Times New Roman" w:hAnsi="Times New Roman"/>
          <w:color w:val="000000"/>
          <w:sz w:val="28"/>
          <w:lang w:val="ru-RU"/>
        </w:rPr>
        <w:t xml:space="preserve">(не менее двух). Например, «Я не хочу, чтоб свет </w:t>
      </w:r>
      <w:r w:rsidRPr="00A84084">
        <w:rPr>
          <w:rFonts w:ascii="Times New Roman" w:hAnsi="Times New Roman"/>
          <w:color w:val="000000"/>
          <w:sz w:val="28"/>
          <w:lang w:val="ru-RU"/>
        </w:rPr>
        <w:t>узнал…», «Из-под таинственной, холодной полумаски…», «Нищий» и другие.</w:t>
      </w:r>
      <w:bookmarkEnd w:id="70"/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Поэма «Мцыри». </w:t>
      </w:r>
    </w:p>
    <w:p w14:paraId="6AC5A8B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Повесть «Шинель». Комедия «Ревизор». </w:t>
      </w:r>
    </w:p>
    <w:p w14:paraId="3BE793A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</w:t>
      </w:r>
    </w:p>
    <w:p w14:paraId="3E18800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И. С. Тургенев.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Повести </w:t>
      </w:r>
      <w:bookmarkStart w:id="71" w:name="fabf9287-55ad-4e60-84d5-add7a98c2934"/>
      <w:r w:rsidRPr="00A84084">
        <w:rPr>
          <w:rFonts w:ascii="Times New Roman" w:hAnsi="Times New Roman"/>
          <w:color w:val="000000"/>
          <w:sz w:val="28"/>
          <w:lang w:val="ru-RU"/>
        </w:rPr>
        <w:t>(одна по выбору). Например, «Ася», «Первая любовь».</w:t>
      </w:r>
      <w:bookmarkEnd w:id="71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F3766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Ф. 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М. Достоевский. </w:t>
      </w:r>
      <w:bookmarkStart w:id="72" w:name="d4361b3a-67eb-4f10-a5c6-46aeb46ddd0f"/>
      <w:r w:rsidRPr="00A84084">
        <w:rPr>
          <w:rFonts w:ascii="Times New Roman" w:hAnsi="Times New Roman"/>
          <w:color w:val="000000"/>
          <w:sz w:val="28"/>
          <w:lang w:val="ru-RU"/>
        </w:rPr>
        <w:t>«Бедные люди», «Белые ночи» (одно произведение по выбору).</w:t>
      </w:r>
      <w:bookmarkEnd w:id="72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3118D8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Л. Н. Толстой.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Повести и рассказы </w:t>
      </w:r>
      <w:bookmarkStart w:id="73" w:name="1cb9fa85-1479-480f-ac52-31806803cd56"/>
      <w:r w:rsidRPr="00A8408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«Отрочество» (главы).</w:t>
      </w:r>
      <w:bookmarkEnd w:id="73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36E6A0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7DE6520D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Произведения писателей русского 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>зарубежья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4" w:name="2d584d74-2b44-43c1-bb1d-41138fc1bfb5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 по выбору). Например, произведения И. С. Шмелёва, М. А. Осоргина, В. В. Набокова, Н. Тэффи, А. Т. Аверченко и другие.</w:t>
      </w:r>
      <w:bookmarkEnd w:id="74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7E6AFD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Поэзия первой половины ХХ века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(не менее трёх стихотворений на тему «Человек и эпоха» по выбору). Например, стих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отворения В. В. Маяковского, А. А. Ахматовой, М. И. Цветаевой, О. Э. Мандельштама, Б. Л. Пастернак и других. </w:t>
      </w:r>
    </w:p>
    <w:p w14:paraId="37F39867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lastRenderedPageBreak/>
        <w:t>М. А. Булгаков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5" w:name="ef531e3a-0507-4076-89cb-456c64cbca56"/>
      <w:r w:rsidRPr="00A84084">
        <w:rPr>
          <w:rFonts w:ascii="Times New Roman" w:hAnsi="Times New Roman"/>
          <w:color w:val="000000"/>
          <w:sz w:val="28"/>
          <w:lang w:val="ru-RU"/>
        </w:rPr>
        <w:t>(одна повесть по выбору). Например, «Собачье сердце» и другие.</w:t>
      </w:r>
      <w:bookmarkEnd w:id="75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72A7918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333333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333333"/>
          <w:sz w:val="28"/>
        </w:rPr>
        <w:t>XXI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537440B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А. Т. Твардовский.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Поэма «Василий Тёркин» </w:t>
      </w:r>
      <w:bookmarkStart w:id="76" w:name="bf7bc9e4-c459-4e44-8cf4-6440f472144b"/>
      <w:r w:rsidRPr="00A84084">
        <w:rPr>
          <w:rFonts w:ascii="Times New Roman" w:hAnsi="Times New Roman"/>
          <w:color w:val="000000"/>
          <w:sz w:val="28"/>
          <w:lang w:val="ru-RU"/>
        </w:rPr>
        <w:t>(главы «Переправа», «Гармонь», «Два солдата», «Поединок» и другие).</w:t>
      </w:r>
      <w:bookmarkEnd w:id="76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DE4AD9D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А.Н. Толстой</w:t>
      </w:r>
      <w:r w:rsidRPr="00A84084">
        <w:rPr>
          <w:rFonts w:ascii="Times New Roman" w:hAnsi="Times New Roman"/>
          <w:color w:val="000000"/>
          <w:sz w:val="28"/>
          <w:lang w:val="ru-RU"/>
        </w:rPr>
        <w:t>. Рассказ «Русский характер».</w:t>
      </w:r>
    </w:p>
    <w:p w14:paraId="38E52BC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М. А. Шолохов.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Рассказ «Судьба человека». </w:t>
      </w:r>
    </w:p>
    <w:p w14:paraId="4ACDB05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 И. Солженицын.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Рассказ «Матрёнин двор». </w:t>
      </w:r>
    </w:p>
    <w:p w14:paraId="4FF39A4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Произведения отечественных прозаико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–начала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A84084">
        <w:rPr>
          <w:sz w:val="28"/>
          <w:lang w:val="ru-RU"/>
        </w:rPr>
        <w:br/>
      </w:r>
      <w:bookmarkStart w:id="77" w:name="464a1461-dc27-4c8e-855e-7a4d0048dab5"/>
      <w:bookmarkEnd w:id="77"/>
    </w:p>
    <w:p w14:paraId="4F7376D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веков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(не менее т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A84084">
        <w:rPr>
          <w:sz w:val="28"/>
          <w:lang w:val="ru-RU"/>
        </w:rPr>
        <w:br/>
      </w:r>
      <w:bookmarkStart w:id="78" w:name="adb853ee-930d-4a27-923a-b9cb0245de5e"/>
      <w:bookmarkEnd w:id="78"/>
    </w:p>
    <w:p w14:paraId="1BA38534" w14:textId="77777777" w:rsidR="008B4578" w:rsidRPr="00A84084" w:rsidRDefault="00A8408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Зарубежная литература. У. Шекспир.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Сонеты </w:t>
      </w:r>
      <w:bookmarkStart w:id="79" w:name="0d55d6d3-7190-4389-8070-261d3434d548"/>
      <w:r w:rsidRPr="00A84084">
        <w:rPr>
          <w:rFonts w:ascii="Times New Roman" w:hAnsi="Times New Roman"/>
          <w:color w:val="000000"/>
          <w:sz w:val="28"/>
          <w:lang w:val="ru-RU"/>
        </w:rPr>
        <w:t>(один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-два по выбору). Например, № 66 «Измучась всем, я умереть хочу…», № 130 «Её глаза на звёзды не похожи…» и другие. </w:t>
      </w:r>
      <w:bookmarkEnd w:id="79"/>
      <w:r w:rsidRPr="00A84084">
        <w:rPr>
          <w:rFonts w:ascii="Times New Roman" w:hAnsi="Times New Roman"/>
          <w:color w:val="000000"/>
          <w:sz w:val="28"/>
          <w:lang w:val="ru-RU"/>
        </w:rPr>
        <w:t xml:space="preserve">Трагедия «Ромео и Джульетта» </w:t>
      </w:r>
      <w:bookmarkStart w:id="80" w:name="b53ea1d5-9b20-4ab2-824f-f7ee2f330726"/>
      <w:r w:rsidRPr="00A8408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0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B39E6F7" w14:textId="77777777" w:rsidR="008B4578" w:rsidRPr="00A84084" w:rsidRDefault="00A84084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Ж.-Б. Мольер.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Комедия «Мещанин во дворянстве» </w:t>
      </w:r>
      <w:bookmarkStart w:id="81" w:name="0d430c7d-1e84-4c15-8128-09b5a0ae5b8e"/>
      <w:r w:rsidRPr="00A8408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1"/>
    </w:p>
    <w:p w14:paraId="275E9216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72170F4F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79B3482D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6DE4D79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Древнерусс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>кая литература.</w:t>
      </w:r>
    </w:p>
    <w:p w14:paraId="7F2E9AD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«Слово о полку Игореве». </w:t>
      </w:r>
    </w:p>
    <w:p w14:paraId="39F6D06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4CA585A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М. В. Ломоносов.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«Ода на день восшествия на Всероссийский престол Ея Величества Государыни Императрицы Елисаветы Петровны 1747 года» и другие стихотворения </w:t>
      </w:r>
      <w:bookmarkStart w:id="82" w:name="e8b587e6-2f8c-4690-a635-22bb3cee08ae"/>
      <w:r w:rsidRPr="00A84084">
        <w:rPr>
          <w:rFonts w:ascii="Times New Roman" w:hAnsi="Times New Roman"/>
          <w:color w:val="000000"/>
          <w:sz w:val="28"/>
          <w:lang w:val="ru-RU"/>
        </w:rPr>
        <w:t>(по выбору).</w:t>
      </w:r>
      <w:bookmarkEnd w:id="82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049AF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Г. Р. Державин.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83" w:name="8ca8cc5e-b57b-4292-a0a2-4d5e99a37fc7"/>
      <w:r w:rsidRPr="00A84084">
        <w:rPr>
          <w:rFonts w:ascii="Times New Roman" w:hAnsi="Times New Roman"/>
          <w:color w:val="000000"/>
          <w:sz w:val="28"/>
          <w:lang w:val="ru-RU"/>
        </w:rPr>
        <w:t>(два по выбору). Например, «Властителям и судиям», «Памятник» и другие.</w:t>
      </w:r>
      <w:bookmarkEnd w:id="83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CBA3DB7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Н. М. Карамзин.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Повесть «Бедная Лиза». </w:t>
      </w:r>
    </w:p>
    <w:p w14:paraId="2FDE679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века. </w:t>
      </w:r>
    </w:p>
    <w:p w14:paraId="02395BC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В. А. Жуковский.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Баллады, элегии </w:t>
      </w:r>
      <w:bookmarkStart w:id="84" w:name="7eb282c3-f5ef-4e9f-86b2-734492601833"/>
      <w:r w:rsidRPr="00A84084">
        <w:rPr>
          <w:rFonts w:ascii="Times New Roman" w:hAnsi="Times New Roman"/>
          <w:color w:val="000000"/>
          <w:sz w:val="28"/>
          <w:lang w:val="ru-RU"/>
        </w:rPr>
        <w:t>(две по выбору). Например, «Светлана», «Невыразимое», «Море» и другие.</w:t>
      </w:r>
      <w:bookmarkEnd w:id="84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D82E38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 С. Грибоедов.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Комедия «Горе от ума». </w:t>
      </w:r>
    </w:p>
    <w:p w14:paraId="515F3352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Поэзия пушкинской эпохи. </w:t>
      </w:r>
      <w:bookmarkStart w:id="85" w:name="d3f3009b-2bf2-4457-85cc-996248170bfd"/>
      <w:r w:rsidRPr="00A84084">
        <w:rPr>
          <w:rFonts w:ascii="Times New Roman" w:hAnsi="Times New Roman"/>
          <w:color w:val="000000"/>
          <w:sz w:val="28"/>
          <w:lang w:val="ru-RU"/>
        </w:rPr>
        <w:t>К. Н. Б</w:t>
      </w:r>
      <w:r w:rsidRPr="00A84084">
        <w:rPr>
          <w:rFonts w:ascii="Times New Roman" w:hAnsi="Times New Roman"/>
          <w:color w:val="000000"/>
          <w:sz w:val="28"/>
          <w:lang w:val="ru-RU"/>
        </w:rPr>
        <w:t>атюшков, А. А. Дельвиг, Н. М. Языков, Е. А. Баратынский (не менее трёх стихотворений по выбору).</w:t>
      </w:r>
      <w:bookmarkEnd w:id="85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C409EA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А. С. Пушкин.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6" w:name="0b2f85f8-e824-4e61-a1ac-4efc7fb78a2f"/>
      <w:r w:rsidRPr="00A84084">
        <w:rPr>
          <w:rFonts w:ascii="Times New Roman" w:hAnsi="Times New Roman"/>
          <w:color w:val="000000"/>
          <w:sz w:val="28"/>
          <w:lang w:val="ru-RU"/>
        </w:rPr>
        <w:t>Например, «Бесы», «Брожу ли я вдоль улиц шумных…», «…Вновь я посетил…», «Из Пиндемонти», «К морю», «К**</w:t>
      </w:r>
      <w:r w:rsidRPr="00A84084">
        <w:rPr>
          <w:rFonts w:ascii="Times New Roman" w:hAnsi="Times New Roman"/>
          <w:color w:val="000000"/>
          <w:sz w:val="28"/>
          <w:lang w:val="ru-RU"/>
        </w:rPr>
        <w:t>*» («Я помню чудное мгновенье…»), «Мадонна», «Осень» (отрывок), «Отцы-пустынники и жёны непорочны…», «Пора, мой друг, пора! Покоя сердце просит…», «Поэт», «Пророк», «Свободы сеятель пустынный…», «Элегия» («Безумных лет угасшее веселье…»), «Я вас любил: люб</w:t>
      </w:r>
      <w:r w:rsidRPr="00A84084">
        <w:rPr>
          <w:rFonts w:ascii="Times New Roman" w:hAnsi="Times New Roman"/>
          <w:color w:val="000000"/>
          <w:sz w:val="28"/>
          <w:lang w:val="ru-RU"/>
        </w:rPr>
        <w:t>овь ещё, быть может…», «Я памятник себе воздвиг нерукотворный…» и другие.</w:t>
      </w:r>
      <w:bookmarkEnd w:id="86"/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Поэма «Медный всадник». Роман в стихах «Евгений Онегин». </w:t>
      </w:r>
    </w:p>
    <w:p w14:paraId="6612C8D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М. Ю. Лермонтов.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Стихотворения (не менее пяти по выбору). </w:t>
      </w:r>
      <w:bookmarkStart w:id="87" w:name="87a51fa3-c568-4583-a18a-174135483b9d"/>
      <w:r w:rsidRPr="00A84084">
        <w:rPr>
          <w:rFonts w:ascii="Times New Roman" w:hAnsi="Times New Roman"/>
          <w:color w:val="000000"/>
          <w:sz w:val="28"/>
          <w:lang w:val="ru-RU"/>
        </w:rPr>
        <w:t>Например, «Выхожу один я на дорогу…», «Дума», «И скучно и грустно»</w:t>
      </w:r>
      <w:r w:rsidRPr="00A84084">
        <w:rPr>
          <w:rFonts w:ascii="Times New Roman" w:hAnsi="Times New Roman"/>
          <w:color w:val="000000"/>
          <w:sz w:val="28"/>
          <w:lang w:val="ru-RU"/>
        </w:rPr>
        <w:t>, «Как часто, пёстрою толпою окружён…», «Молитва» («Я, Матерь Божия, ныне с молитвою…»), «Нет, ни тебя так пылко я люблю…», «Нет, я не Байрон, я другой…», «Поэт» («Отделкой золотой блистает мой кинжал…»), «Пророк», «Родина», «Смерть Поэта», «Сон» («В полдн</w:t>
      </w:r>
      <w:r w:rsidRPr="00A84084">
        <w:rPr>
          <w:rFonts w:ascii="Times New Roman" w:hAnsi="Times New Roman"/>
          <w:color w:val="000000"/>
          <w:sz w:val="28"/>
          <w:lang w:val="ru-RU"/>
        </w:rPr>
        <w:t>евный жар в долине Дагестана…»), «Я жить хочу, хочу печали…» и другие.</w:t>
      </w:r>
      <w:bookmarkEnd w:id="87"/>
      <w:r w:rsidRPr="00A84084">
        <w:rPr>
          <w:rFonts w:ascii="Times New Roman" w:hAnsi="Times New Roman"/>
          <w:color w:val="000000"/>
          <w:sz w:val="28"/>
          <w:lang w:val="ru-RU"/>
        </w:rPr>
        <w:t xml:space="preserve"> Роман «Герой нашего времени». </w:t>
      </w:r>
    </w:p>
    <w:p w14:paraId="79B033C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Н. В. Гоголь.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Поэма «Мёртвые души». </w:t>
      </w:r>
    </w:p>
    <w:p w14:paraId="77BF384D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литература. </w:t>
      </w:r>
    </w:p>
    <w:p w14:paraId="7DDFC81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Данте.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«Божественная комедия» </w:t>
      </w:r>
      <w:bookmarkStart w:id="88" w:name="131db750-5e26-42b5-b0b5-6f68058ef787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88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D0C571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У. Шекспир.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Трагедия «Гамлет» </w:t>
      </w:r>
      <w:bookmarkStart w:id="89" w:name="50dcaf75-7eb3-4058-9b14-0313c9277b2d"/>
      <w:r w:rsidRPr="00A84084">
        <w:rPr>
          <w:rFonts w:ascii="Times New Roman" w:hAnsi="Times New Roman"/>
          <w:color w:val="000000"/>
          <w:sz w:val="28"/>
          <w:lang w:val="ru-RU"/>
        </w:rPr>
        <w:t>(фрагменты по выбору).</w:t>
      </w:r>
      <w:bookmarkEnd w:id="89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D76493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И.В. Гёте.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Трагедия «Фауст» </w:t>
      </w:r>
      <w:bookmarkStart w:id="90" w:name="0b3534b6-8dfe-4b28-9993-091faed66786"/>
      <w:r w:rsidRPr="00A84084">
        <w:rPr>
          <w:rFonts w:ascii="Times New Roman" w:hAnsi="Times New Roman"/>
          <w:color w:val="000000"/>
          <w:sz w:val="28"/>
          <w:lang w:val="ru-RU"/>
        </w:rPr>
        <w:t>(не менее двух фрагментов по выбору).</w:t>
      </w:r>
      <w:bookmarkEnd w:id="90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2DE311A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Дж. Г. Байрон.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Стихотворения </w:t>
      </w:r>
      <w:bookmarkStart w:id="91" w:name="e19cbdea-f76d-4b99-b400-83b11ad6923d"/>
      <w:r w:rsidRPr="00A84084">
        <w:rPr>
          <w:rFonts w:ascii="Times New Roman" w:hAnsi="Times New Roman"/>
          <w:color w:val="000000"/>
          <w:sz w:val="28"/>
          <w:lang w:val="ru-RU"/>
        </w:rPr>
        <w:t>(одно по выбору). Например, «Душа моя мрачна. Скорей, певец, скорей!..», «Прощание Наполеона» и другие.</w:t>
      </w:r>
      <w:bookmarkEnd w:id="91"/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Поэма «Паломн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ичество Чайльд-Гарольда» </w:t>
      </w:r>
      <w:bookmarkStart w:id="92" w:name="e2190f02-8aec-4529-8d6c-41c65b65ca2e"/>
      <w:r w:rsidRPr="00A84084">
        <w:rPr>
          <w:rFonts w:ascii="Times New Roman" w:hAnsi="Times New Roman"/>
          <w:color w:val="000000"/>
          <w:sz w:val="28"/>
          <w:lang w:val="ru-RU"/>
        </w:rPr>
        <w:t>(не менее одного фрагмента по выбору).</w:t>
      </w:r>
      <w:bookmarkEnd w:id="92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B2A061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Зарубежная проза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93" w:name="2ccf1dde-3592-470f-89fb-4ebac1d8e3cf"/>
      <w:r w:rsidRPr="00A84084">
        <w:rPr>
          <w:rFonts w:ascii="Times New Roman" w:hAnsi="Times New Roman"/>
          <w:color w:val="000000"/>
          <w:sz w:val="28"/>
          <w:lang w:val="ru-RU"/>
        </w:rPr>
        <w:t>(одно произведение по выбору). Например, произведения Э.Т.А. Гофмана, В. Гюго, В. Скотта и другие.</w:t>
      </w:r>
      <w:bookmarkEnd w:id="93"/>
    </w:p>
    <w:p w14:paraId="163998CC" w14:textId="77777777" w:rsidR="008B4578" w:rsidRPr="00A84084" w:rsidRDefault="008B4578">
      <w:pPr>
        <w:rPr>
          <w:lang w:val="ru-RU"/>
        </w:rPr>
        <w:sectPr w:rsidR="008B4578" w:rsidRPr="00A84084">
          <w:pgSz w:w="11906" w:h="16383"/>
          <w:pgMar w:top="1134" w:right="850" w:bottom="1134" w:left="1701" w:header="720" w:footer="720" w:gutter="0"/>
          <w:cols w:space="720"/>
        </w:sectPr>
      </w:pPr>
    </w:p>
    <w:p w14:paraId="3AA7932A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bookmarkStart w:id="94" w:name="block-35266982"/>
      <w:bookmarkEnd w:id="6"/>
      <w:r w:rsidRPr="00A8408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49C58FEB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3B2F062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Изучен</w:t>
      </w:r>
      <w:r w:rsidRPr="00A84084">
        <w:rPr>
          <w:rFonts w:ascii="Times New Roman" w:hAnsi="Times New Roman"/>
          <w:color w:val="000000"/>
          <w:sz w:val="28"/>
          <w:lang w:val="ru-RU"/>
        </w:rPr>
        <w:t>ие литературы в основной школе направлено на достижение обучающимися следующих личностных, метапредметных и предметных результатов освоения учебного предмета.</w:t>
      </w:r>
    </w:p>
    <w:p w14:paraId="160C19EE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694B7A6D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FA4A5EE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3A7E586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по литературе для основн</w:t>
      </w:r>
      <w:r w:rsidRPr="00A84084">
        <w:rPr>
          <w:rFonts w:ascii="Times New Roman" w:hAnsi="Times New Roman"/>
          <w:color w:val="000000"/>
          <w:sz w:val="28"/>
          <w:lang w:val="ru-RU"/>
        </w:rPr>
        <w:t>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</w:t>
      </w:r>
      <w:r w:rsidRPr="00A84084">
        <w:rPr>
          <w:rFonts w:ascii="Times New Roman" w:hAnsi="Times New Roman"/>
          <w:color w:val="000000"/>
          <w:sz w:val="28"/>
          <w:lang w:val="ru-RU"/>
        </w:rPr>
        <w:t>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1C114E9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рабочей программы по литературе для основного общего образования должны отражать </w:t>
      </w:r>
      <w:r w:rsidRPr="00A84084">
        <w:rPr>
          <w:rFonts w:ascii="Times New Roman" w:hAnsi="Times New Roman"/>
          <w:color w:val="000000"/>
          <w:sz w:val="28"/>
          <w:lang w:val="ru-RU"/>
        </w:rPr>
        <w:t>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5EFFD589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17AFBFD7" w14:textId="77777777" w:rsidR="008B4578" w:rsidRDefault="00A840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14:paraId="4C5F5121" w14:textId="77777777" w:rsidR="008B4578" w:rsidRPr="00A84084" w:rsidRDefault="00A840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готовно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сть к выполнению обязанностей гражданина и реализации его прав, уважение прав, свобод и законных интересов других людей; </w:t>
      </w:r>
    </w:p>
    <w:p w14:paraId="7FB83766" w14:textId="77777777" w:rsidR="008B4578" w:rsidRPr="00A84084" w:rsidRDefault="00A840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активное участие в жизни семьи, образовательной организации, местного сообщества, родного края, страны, в том числе в сопоставлении с </w:t>
      </w:r>
      <w:r w:rsidRPr="00A84084">
        <w:rPr>
          <w:rFonts w:ascii="Times New Roman" w:hAnsi="Times New Roman"/>
          <w:color w:val="000000"/>
          <w:sz w:val="28"/>
          <w:lang w:val="ru-RU"/>
        </w:rPr>
        <w:t>ситуациями, отражёнными в литературных произведениях;</w:t>
      </w:r>
    </w:p>
    <w:p w14:paraId="59325125" w14:textId="77777777" w:rsidR="008B4578" w:rsidRPr="00A84084" w:rsidRDefault="00A840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</w:t>
      </w:r>
    </w:p>
    <w:p w14:paraId="7A5FD37A" w14:textId="77777777" w:rsidR="008B4578" w:rsidRPr="00A84084" w:rsidRDefault="00A840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понимание роли различных социальных институтов в жизни человека;</w:t>
      </w:r>
    </w:p>
    <w:p w14:paraId="4940E3C2" w14:textId="77777777" w:rsidR="008B4578" w:rsidRPr="00A84084" w:rsidRDefault="00A840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</w:t>
      </w:r>
      <w:r w:rsidRPr="00A84084">
        <w:rPr>
          <w:rFonts w:ascii="Times New Roman" w:hAnsi="Times New Roman"/>
          <w:color w:val="000000"/>
          <w:sz w:val="28"/>
          <w:lang w:val="ru-RU"/>
        </w:rPr>
        <w:t>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14:paraId="596E6DCE" w14:textId="77777777" w:rsidR="008B4578" w:rsidRPr="00A84084" w:rsidRDefault="00A840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представление о способах противодействия коррупции;</w:t>
      </w:r>
    </w:p>
    <w:p w14:paraId="7C7759FD" w14:textId="77777777" w:rsidR="008B4578" w:rsidRPr="00A84084" w:rsidRDefault="00A840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</w:t>
      </w:r>
      <w:r w:rsidRPr="00A84084">
        <w:rPr>
          <w:rFonts w:ascii="Times New Roman" w:hAnsi="Times New Roman"/>
          <w:color w:val="000000"/>
          <w:sz w:val="28"/>
          <w:lang w:val="ru-RU"/>
        </w:rPr>
        <w:t>пониманию и взаимопомощи, в том числе с опорой на примеры из литературы;</w:t>
      </w:r>
    </w:p>
    <w:p w14:paraId="09C43D2B" w14:textId="77777777" w:rsidR="008B4578" w:rsidRPr="00A84084" w:rsidRDefault="00A840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активное участие в школьном самоуправлении;</w:t>
      </w:r>
    </w:p>
    <w:p w14:paraId="486B50A5" w14:textId="77777777" w:rsidR="008B4578" w:rsidRPr="00A84084" w:rsidRDefault="00A8408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(волонтерство; помощь людям, нуждающимся в ней).</w:t>
      </w:r>
    </w:p>
    <w:p w14:paraId="5801A25B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51BE63C9" w14:textId="77777777" w:rsidR="008B4578" w:rsidRDefault="00A840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14:paraId="1006F0FC" w14:textId="77777777" w:rsidR="008B4578" w:rsidRPr="00A84084" w:rsidRDefault="00A840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осознание ро</w:t>
      </w:r>
      <w:r w:rsidRPr="00A84084">
        <w:rPr>
          <w:rFonts w:ascii="Times New Roman" w:hAnsi="Times New Roman"/>
          <w:color w:val="000000"/>
          <w:sz w:val="28"/>
          <w:lang w:val="ru-RU"/>
        </w:rPr>
        <w:t>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</w:t>
      </w:r>
      <w:r w:rsidRPr="00A84084">
        <w:rPr>
          <w:rFonts w:ascii="Times New Roman" w:hAnsi="Times New Roman"/>
          <w:color w:val="000000"/>
          <w:sz w:val="28"/>
          <w:lang w:val="ru-RU"/>
        </w:rPr>
        <w:t>тературы, а также литератур народов РФ;</w:t>
      </w:r>
    </w:p>
    <w:p w14:paraId="7557BAA7" w14:textId="77777777" w:rsidR="008B4578" w:rsidRPr="00A84084" w:rsidRDefault="00A840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14:paraId="41A080F8" w14:textId="77777777" w:rsidR="008B4578" w:rsidRPr="00A84084" w:rsidRDefault="00A8408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уважение к симв</w:t>
      </w:r>
      <w:r w:rsidRPr="00A84084">
        <w:rPr>
          <w:rFonts w:ascii="Times New Roman" w:hAnsi="Times New Roman"/>
          <w:color w:val="000000"/>
          <w:sz w:val="28"/>
          <w:lang w:val="ru-RU"/>
        </w:rPr>
        <w:t>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14:paraId="45807DF0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6D6C43D7" w14:textId="77777777" w:rsidR="008B4578" w:rsidRDefault="00A840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14:paraId="6D737F45" w14:textId="77777777" w:rsidR="008B4578" w:rsidRPr="00A84084" w:rsidRDefault="00A840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ориентация на моральные цен</w:t>
      </w:r>
      <w:r w:rsidRPr="00A84084">
        <w:rPr>
          <w:rFonts w:ascii="Times New Roman" w:hAnsi="Times New Roman"/>
          <w:color w:val="000000"/>
          <w:sz w:val="28"/>
          <w:lang w:val="ru-RU"/>
        </w:rPr>
        <w:t>ности и нормы в ситуациях нравственного выбора с оценкой поведения и поступков персонажей литературных произведений;</w:t>
      </w:r>
    </w:p>
    <w:p w14:paraId="02E67720" w14:textId="77777777" w:rsidR="008B4578" w:rsidRPr="00A84084" w:rsidRDefault="00A840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</w:t>
      </w:r>
      <w:r w:rsidRPr="00A84084">
        <w:rPr>
          <w:rFonts w:ascii="Times New Roman" w:hAnsi="Times New Roman"/>
          <w:color w:val="000000"/>
          <w:sz w:val="28"/>
          <w:lang w:val="ru-RU"/>
        </w:rPr>
        <w:t>сознания последствий поступков;</w:t>
      </w:r>
    </w:p>
    <w:p w14:paraId="5E74C03E" w14:textId="77777777" w:rsidR="008B4578" w:rsidRPr="00A84084" w:rsidRDefault="00A8408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14:paraId="3FFFFE84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5AD3DF53" w14:textId="77777777" w:rsidR="008B4578" w:rsidRDefault="00A840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0D2B5709" w14:textId="77777777" w:rsidR="008B4578" w:rsidRPr="00A84084" w:rsidRDefault="00A840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восприимчивость к разным видам искусства, традициям и </w:t>
      </w:r>
      <w:r w:rsidRPr="00A84084">
        <w:rPr>
          <w:rFonts w:ascii="Times New Roman" w:hAnsi="Times New Roman"/>
          <w:color w:val="000000"/>
          <w:sz w:val="28"/>
          <w:lang w:val="ru-RU"/>
        </w:rPr>
        <w:t>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14:paraId="52B6AC9D" w14:textId="77777777" w:rsidR="008B4578" w:rsidRPr="00A84084" w:rsidRDefault="00A840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осознание важности художественной литературы и культуры как средства коммуникации и самовыражения;</w:t>
      </w:r>
    </w:p>
    <w:p w14:paraId="4508F3A7" w14:textId="77777777" w:rsidR="008B4578" w:rsidRPr="00A84084" w:rsidRDefault="00A840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понимание ценности отече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ственного и мирового искусства, роли этнических культурных традиций и народного творчества; </w:t>
      </w:r>
    </w:p>
    <w:p w14:paraId="037827BC" w14:textId="77777777" w:rsidR="008B4578" w:rsidRPr="00A84084" w:rsidRDefault="00A8408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14:paraId="33991783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1327C99F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lastRenderedPageBreak/>
        <w:t>Физического воспитания, формирования культуры здоровья и эмоционального благополучия:</w:t>
      </w:r>
    </w:p>
    <w:p w14:paraId="786E81BF" w14:textId="77777777" w:rsidR="008B4578" w:rsidRPr="00A84084" w:rsidRDefault="00A840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осознание ценности жизн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и с опорой на собственный жизненный и читательский опыт; </w:t>
      </w:r>
    </w:p>
    <w:p w14:paraId="427463F0" w14:textId="77777777" w:rsidR="008B4578" w:rsidRPr="00A84084" w:rsidRDefault="00A840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ность); </w:t>
      </w:r>
    </w:p>
    <w:p w14:paraId="062AC93B" w14:textId="77777777" w:rsidR="008B4578" w:rsidRPr="00A84084" w:rsidRDefault="00A840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процессе школьного литературного образования; </w:t>
      </w:r>
    </w:p>
    <w:p w14:paraId="32768426" w14:textId="77777777" w:rsidR="008B4578" w:rsidRPr="00A84084" w:rsidRDefault="00A840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07B863A0" w14:textId="77777777" w:rsidR="008B4578" w:rsidRPr="00A84084" w:rsidRDefault="00A840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умение принимать себя и други</w:t>
      </w:r>
      <w:r w:rsidRPr="00A84084">
        <w:rPr>
          <w:rFonts w:ascii="Times New Roman" w:hAnsi="Times New Roman"/>
          <w:color w:val="000000"/>
          <w:sz w:val="28"/>
          <w:lang w:val="ru-RU"/>
        </w:rPr>
        <w:t>х, не осуждая;</w:t>
      </w:r>
    </w:p>
    <w:p w14:paraId="47D29EFB" w14:textId="77777777" w:rsidR="008B4578" w:rsidRPr="00A84084" w:rsidRDefault="00A840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умение осознавать эмоциональное состояние себя и других, опираясь на примеры из литературных произведений;</w:t>
      </w:r>
    </w:p>
    <w:p w14:paraId="7629E350" w14:textId="77777777" w:rsidR="008B4578" w:rsidRPr="00A84084" w:rsidRDefault="00A840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уметь управлять собственным эмоциональным состоянием;</w:t>
      </w:r>
    </w:p>
    <w:p w14:paraId="400275FD" w14:textId="77777777" w:rsidR="008B4578" w:rsidRPr="00A84084" w:rsidRDefault="00A8408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сформированность навыка рефлексии, признание своего права на ошибку и </w:t>
      </w:r>
      <w:r w:rsidRPr="00A84084">
        <w:rPr>
          <w:rFonts w:ascii="Times New Roman" w:hAnsi="Times New Roman"/>
          <w:color w:val="000000"/>
          <w:sz w:val="28"/>
          <w:lang w:val="ru-RU"/>
        </w:rPr>
        <w:t>такого же права другого человека с оценкой поступков литературных героев.</w:t>
      </w:r>
    </w:p>
    <w:p w14:paraId="3975438D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62AD4D7D" w14:textId="77777777" w:rsidR="008B4578" w:rsidRDefault="00A840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2D82A960" w14:textId="77777777" w:rsidR="008B4578" w:rsidRPr="00A84084" w:rsidRDefault="00A840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ировать, планировать и самостоятельно выполнять такого рода деятельность; </w:t>
      </w:r>
    </w:p>
    <w:p w14:paraId="08A8901C" w14:textId="77777777" w:rsidR="008B4578" w:rsidRPr="00A84084" w:rsidRDefault="00A840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итературных произведений; </w:t>
      </w:r>
    </w:p>
    <w:p w14:paraId="45AD398B" w14:textId="77777777" w:rsidR="008B4578" w:rsidRPr="00A84084" w:rsidRDefault="00A840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14:paraId="21856C41" w14:textId="77777777" w:rsidR="008B4578" w:rsidRPr="00A84084" w:rsidRDefault="00A840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готовность адаптироваться в профессиональной среде; </w:t>
      </w:r>
    </w:p>
    <w:p w14:paraId="1696BC87" w14:textId="77777777" w:rsidR="008B4578" w:rsidRPr="00A84084" w:rsidRDefault="00A840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14:paraId="2FCB4263" w14:textId="77777777" w:rsidR="008B4578" w:rsidRPr="00A84084" w:rsidRDefault="00A8408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осознанный выбор и построение индивидуальной траектории образования и жизненн</w:t>
      </w:r>
      <w:r w:rsidRPr="00A84084">
        <w:rPr>
          <w:rFonts w:ascii="Times New Roman" w:hAnsi="Times New Roman"/>
          <w:color w:val="000000"/>
          <w:sz w:val="28"/>
          <w:lang w:val="ru-RU"/>
        </w:rPr>
        <w:t>ых планов с учетом личных и общественных интересов и потребностей.</w:t>
      </w:r>
    </w:p>
    <w:p w14:paraId="23BEA469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63B61ED1" w14:textId="77777777" w:rsidR="008B4578" w:rsidRDefault="00A840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5CC92D7D" w14:textId="77777777" w:rsidR="008B4578" w:rsidRPr="00A84084" w:rsidRDefault="00A840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едствий для окружающей среды; </w:t>
      </w:r>
    </w:p>
    <w:p w14:paraId="2CE2EE07" w14:textId="77777777" w:rsidR="008B4578" w:rsidRPr="00A84084" w:rsidRDefault="00A840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14:paraId="18D23F50" w14:textId="77777777" w:rsidR="008B4578" w:rsidRPr="00A84084" w:rsidRDefault="00A840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среде, в том числе сформированное при знакомстве с ли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тературными произведениями, поднимающими экологические проблемы; </w:t>
      </w:r>
    </w:p>
    <w:p w14:paraId="54D39F73" w14:textId="77777777" w:rsidR="008B4578" w:rsidRPr="00A84084" w:rsidRDefault="00A840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14:paraId="5598F23E" w14:textId="77777777" w:rsidR="008B4578" w:rsidRPr="00A84084" w:rsidRDefault="00A8408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</w:t>
      </w:r>
      <w:r w:rsidRPr="00A84084">
        <w:rPr>
          <w:rFonts w:ascii="Times New Roman" w:hAnsi="Times New Roman"/>
          <w:color w:val="000000"/>
          <w:sz w:val="28"/>
          <w:lang w:val="ru-RU"/>
        </w:rPr>
        <w:t>енности.</w:t>
      </w:r>
    </w:p>
    <w:p w14:paraId="67920AD7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68B6BD88" w14:textId="77777777" w:rsidR="008B4578" w:rsidRDefault="00A8408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45920C08" w14:textId="77777777" w:rsidR="008B4578" w:rsidRPr="00A84084" w:rsidRDefault="00A840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мостоятельно прочитанные литературные произведения; </w:t>
      </w:r>
    </w:p>
    <w:p w14:paraId="0EE471E4" w14:textId="77777777" w:rsidR="008B4578" w:rsidRPr="00A84084" w:rsidRDefault="00A840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овладение языковой и читательской культурой как средством познания мира; </w:t>
      </w:r>
    </w:p>
    <w:p w14:paraId="6CF1E947" w14:textId="77777777" w:rsidR="008B4578" w:rsidRPr="00A84084" w:rsidRDefault="00A840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14:paraId="178F4481" w14:textId="77777777" w:rsidR="008B4578" w:rsidRPr="00A84084" w:rsidRDefault="00A8408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установка на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14:paraId="6E43B824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36FC2E85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03917E76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освоени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</w:t>
      </w: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профессиональной деят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ельности, а также в рамках социального взаимодействия с людьми из другой культурной среды; </w:t>
      </w:r>
    </w:p>
    <w:p w14:paraId="7FAD15AF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изучение и оценка социальных ролей персонажей литературных произведений;</w:t>
      </w:r>
    </w:p>
    <w:p w14:paraId="2E25C9D8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х; </w:t>
      </w:r>
    </w:p>
    <w:p w14:paraId="7ABD3344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14:paraId="4764A2B3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развитие; </w:t>
      </w:r>
    </w:p>
    <w:p w14:paraId="7AC2958D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14:paraId="15F02AFA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анализировать и выявлять взаимосвязи природы, общества и экономики; </w:t>
      </w:r>
    </w:p>
    <w:p w14:paraId="39AD69E6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оценивать свои действия с учётом влияния на окружающую среду, до</w:t>
      </w:r>
      <w:r w:rsidRPr="00A84084">
        <w:rPr>
          <w:rFonts w:ascii="Times New Roman" w:hAnsi="Times New Roman"/>
          <w:color w:val="000000"/>
          <w:sz w:val="28"/>
          <w:lang w:val="ru-RU"/>
        </w:rPr>
        <w:t>стижений целей и преодоления вызовов, возможных глобальных последствий;</w:t>
      </w:r>
    </w:p>
    <w:p w14:paraId="4CC4756B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14:paraId="27D9740C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воспринимать стрессовую ситуацию как вызов, т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ребующий контрмер; </w:t>
      </w:r>
    </w:p>
    <w:p w14:paraId="5C45B298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оценивать ситуацию стресса, корректировать принимаемые решения и действия; </w:t>
      </w:r>
    </w:p>
    <w:p w14:paraId="78E160EF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14:paraId="7950AA5B" w14:textId="77777777" w:rsidR="008B4578" w:rsidRPr="00A84084" w:rsidRDefault="00A8408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быть готовым действовать в отсутствии гаран</w:t>
      </w:r>
      <w:r w:rsidRPr="00A84084">
        <w:rPr>
          <w:rFonts w:ascii="Times New Roman" w:hAnsi="Times New Roman"/>
          <w:color w:val="000000"/>
          <w:sz w:val="28"/>
          <w:lang w:val="ru-RU"/>
        </w:rPr>
        <w:t>тий успеха.</w:t>
      </w:r>
    </w:p>
    <w:p w14:paraId="26A456E0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09A5A5EC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2DAFA58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15C2D0D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6DD3B8C0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6E63915D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познавательные действия:</w:t>
      </w:r>
    </w:p>
    <w:p w14:paraId="7CCC811C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4C8217C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lastRenderedPageBreak/>
        <w:t>1) Базовые логические действия:</w:t>
      </w:r>
    </w:p>
    <w:p w14:paraId="35D69923" w14:textId="77777777" w:rsidR="008B4578" w:rsidRPr="00A84084" w:rsidRDefault="00A840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A84084">
        <w:rPr>
          <w:rFonts w:ascii="Times New Roman" w:hAnsi="Times New Roman"/>
          <w:color w:val="000000"/>
          <w:sz w:val="28"/>
          <w:lang w:val="ru-RU"/>
        </w:rPr>
        <w:t>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14:paraId="04BDB2E1" w14:textId="77777777" w:rsidR="008B4578" w:rsidRPr="00A84084" w:rsidRDefault="00A840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и классифицировать литературные объекты по существенному п</w:t>
      </w:r>
      <w:r w:rsidRPr="00A84084">
        <w:rPr>
          <w:rFonts w:ascii="Times New Roman" w:hAnsi="Times New Roman"/>
          <w:color w:val="000000"/>
          <w:sz w:val="28"/>
          <w:lang w:val="ru-RU"/>
        </w:rPr>
        <w:t>ризнаку, устанавливать основания для их обобщения и сравнения, определять критерии проводимого анализа;</w:t>
      </w:r>
    </w:p>
    <w:p w14:paraId="7C840913" w14:textId="77777777" w:rsidR="008B4578" w:rsidRPr="00A84084" w:rsidRDefault="00A840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14:paraId="705D059A" w14:textId="77777777" w:rsidR="008B4578" w:rsidRPr="00A84084" w:rsidRDefault="00A840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предлагать критерии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для выявления закономерностей и противоречий с учётом учебной задачи;</w:t>
      </w:r>
    </w:p>
    <w:p w14:paraId="3BACCDC5" w14:textId="77777777" w:rsidR="008B4578" w:rsidRPr="00A84084" w:rsidRDefault="00A840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решения поставленной учебной задачи;</w:t>
      </w:r>
    </w:p>
    <w:p w14:paraId="6F5EDCE6" w14:textId="77777777" w:rsidR="008B4578" w:rsidRPr="00A84084" w:rsidRDefault="00A840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литературных явлений и процессов;</w:t>
      </w:r>
    </w:p>
    <w:p w14:paraId="254D57B2" w14:textId="77777777" w:rsidR="008B4578" w:rsidRPr="00A84084" w:rsidRDefault="00A840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аналогии;</w:t>
      </w:r>
    </w:p>
    <w:p w14:paraId="232A101F" w14:textId="77777777" w:rsidR="008B4578" w:rsidRPr="00A84084" w:rsidRDefault="00A840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формулировать гипотезы об их взаимосвязях;</w:t>
      </w:r>
    </w:p>
    <w:p w14:paraId="1FB9418B" w14:textId="77777777" w:rsidR="008B4578" w:rsidRPr="00A84084" w:rsidRDefault="00A8408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 (сравнивать несколько ва</w:t>
      </w:r>
      <w:r w:rsidRPr="00A84084">
        <w:rPr>
          <w:rFonts w:ascii="Times New Roman" w:hAnsi="Times New Roman"/>
          <w:color w:val="000000"/>
          <w:sz w:val="28"/>
          <w:lang w:val="ru-RU"/>
        </w:rPr>
        <w:t>риантов решения, выбирать наиболее подходящий с учётом самостоятельно выделенных критериев).</w:t>
      </w:r>
    </w:p>
    <w:p w14:paraId="21142187" w14:textId="77777777" w:rsidR="008B4578" w:rsidRDefault="00A840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14:paraId="1C56FC15" w14:textId="77777777" w:rsidR="008B4578" w:rsidRPr="00A84084" w:rsidRDefault="00A840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</w:t>
      </w:r>
      <w:r w:rsidRPr="00A84084">
        <w:rPr>
          <w:rFonts w:ascii="Times New Roman" w:hAnsi="Times New Roman"/>
          <w:color w:val="000000"/>
          <w:sz w:val="28"/>
          <w:lang w:val="ru-RU"/>
        </w:rPr>
        <w:t>вливать искомое и данное;</w:t>
      </w:r>
    </w:p>
    <w:p w14:paraId="50116268" w14:textId="77777777" w:rsidR="008B4578" w:rsidRPr="00A84084" w:rsidRDefault="00A840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литературном образовании;</w:t>
      </w:r>
    </w:p>
    <w:p w14:paraId="45F91323" w14:textId="77777777" w:rsidR="008B4578" w:rsidRPr="00A84084" w:rsidRDefault="00A840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14:paraId="7F5FFA01" w14:textId="77777777" w:rsidR="008B4578" w:rsidRPr="00A84084" w:rsidRDefault="00A840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проводить по самостоятельно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14:paraId="200705D5" w14:textId="77777777" w:rsidR="008B4578" w:rsidRPr="00A84084" w:rsidRDefault="00A840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оценивать на применимость и достоверность информацию, полученную в ходе исследования </w:t>
      </w:r>
      <w:r w:rsidRPr="00A84084">
        <w:rPr>
          <w:rFonts w:ascii="Times New Roman" w:hAnsi="Times New Roman"/>
          <w:color w:val="000000"/>
          <w:sz w:val="28"/>
          <w:lang w:val="ru-RU"/>
        </w:rPr>
        <w:t>(эксперимента);</w:t>
      </w:r>
    </w:p>
    <w:p w14:paraId="48776D75" w14:textId="77777777" w:rsidR="008B4578" w:rsidRPr="00A84084" w:rsidRDefault="00A840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формулировать обобщения и выводы по результатам проведённого наблюдения, опыта, исследования;</w:t>
      </w:r>
    </w:p>
    <w:p w14:paraId="28AEFA5F" w14:textId="77777777" w:rsidR="008B4578" w:rsidRPr="00A84084" w:rsidRDefault="00A840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владеть инструментами оценки достоверности полученных выводов и обобщений;</w:t>
      </w:r>
    </w:p>
    <w:p w14:paraId="5BC7D252" w14:textId="77777777" w:rsidR="008B4578" w:rsidRPr="00A84084" w:rsidRDefault="00A8408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событий и и</w:t>
      </w:r>
      <w:r w:rsidRPr="00A84084">
        <w:rPr>
          <w:rFonts w:ascii="Times New Roman" w:hAnsi="Times New Roman"/>
          <w:color w:val="000000"/>
          <w:sz w:val="28"/>
          <w:lang w:val="ru-RU"/>
        </w:rPr>
        <w:t>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14:paraId="1BDC7C64" w14:textId="77777777" w:rsidR="008B4578" w:rsidRDefault="00A840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14:paraId="749CD1AE" w14:textId="77777777" w:rsidR="008B4578" w:rsidRPr="00A84084" w:rsidRDefault="00A840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и отборе литературной и другой информации или данных из источников с учётом предложенной учебной задачи и заданных критериев;</w:t>
      </w:r>
    </w:p>
    <w:p w14:paraId="3F24F9BF" w14:textId="77777777" w:rsidR="008B4578" w:rsidRPr="00A84084" w:rsidRDefault="00A840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литературную и другую информацию различных видов и форм представлен</w:t>
      </w:r>
      <w:r w:rsidRPr="00A84084">
        <w:rPr>
          <w:rFonts w:ascii="Times New Roman" w:hAnsi="Times New Roman"/>
          <w:color w:val="000000"/>
          <w:sz w:val="28"/>
          <w:lang w:val="ru-RU"/>
        </w:rPr>
        <w:t>ия;</w:t>
      </w:r>
    </w:p>
    <w:p w14:paraId="088DDFD8" w14:textId="77777777" w:rsidR="008B4578" w:rsidRPr="00A84084" w:rsidRDefault="00A840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45D11193" w14:textId="77777777" w:rsidR="008B4578" w:rsidRPr="00A84084" w:rsidRDefault="00A840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литературной и другой информации и иллюстрировать решаемые учебные за</w:t>
      </w:r>
      <w:r w:rsidRPr="00A84084">
        <w:rPr>
          <w:rFonts w:ascii="Times New Roman" w:hAnsi="Times New Roman"/>
          <w:color w:val="000000"/>
          <w:sz w:val="28"/>
          <w:lang w:val="ru-RU"/>
        </w:rPr>
        <w:t>дачи несложными схемами, диаграммами, иной графикой и их комбинациями;</w:t>
      </w:r>
    </w:p>
    <w:p w14:paraId="009BFF69" w14:textId="77777777" w:rsidR="008B4578" w:rsidRPr="00A84084" w:rsidRDefault="00A840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14:paraId="7BA20BCC" w14:textId="77777777" w:rsidR="008B4578" w:rsidRPr="00A84084" w:rsidRDefault="00A8408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эту информацию.</w:t>
      </w:r>
    </w:p>
    <w:p w14:paraId="12AB9B3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коммуникативные действия:</w:t>
      </w:r>
    </w:p>
    <w:p w14:paraId="5C6DF647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14:paraId="018DDA36" w14:textId="77777777" w:rsidR="008B4578" w:rsidRPr="00A84084" w:rsidRDefault="00A840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14:paraId="39F909FB" w14:textId="77777777" w:rsidR="008B4578" w:rsidRPr="00A84084" w:rsidRDefault="00A840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знаков, знать и </w:t>
      </w:r>
      <w:r w:rsidRPr="00A84084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14:paraId="2200BD26" w14:textId="77777777" w:rsidR="008B4578" w:rsidRPr="00A84084" w:rsidRDefault="00A840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14:paraId="11652D61" w14:textId="77777777" w:rsidR="008B4578" w:rsidRPr="00A84084" w:rsidRDefault="00A840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</w:t>
      </w:r>
      <w:r w:rsidRPr="00A84084">
        <w:rPr>
          <w:rFonts w:ascii="Times New Roman" w:hAnsi="Times New Roman"/>
          <w:color w:val="000000"/>
          <w:sz w:val="28"/>
          <w:lang w:val="ru-RU"/>
        </w:rPr>
        <w:t>е к собеседнику и корректно формулировать свои возражения;</w:t>
      </w:r>
    </w:p>
    <w:p w14:paraId="718A9C28" w14:textId="77777777" w:rsidR="008B4578" w:rsidRPr="00A84084" w:rsidRDefault="00A840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14:paraId="6D959407" w14:textId="77777777" w:rsidR="008B4578" w:rsidRPr="00A84084" w:rsidRDefault="00A840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сопоставлять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свои суждения с суждениями других участников диалога, обнаруживать различие и сходство позиций;</w:t>
      </w:r>
    </w:p>
    <w:p w14:paraId="1E5CC728" w14:textId="77777777" w:rsidR="008B4578" w:rsidRPr="00A84084" w:rsidRDefault="00A840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14:paraId="685111AF" w14:textId="77777777" w:rsidR="008B4578" w:rsidRPr="00A84084" w:rsidRDefault="00A8408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</w:t>
      </w:r>
      <w:r w:rsidRPr="00A84084">
        <w:rPr>
          <w:rFonts w:ascii="Times New Roman" w:hAnsi="Times New Roman"/>
          <w:color w:val="000000"/>
          <w:sz w:val="28"/>
          <w:lang w:val="ru-RU"/>
        </w:rPr>
        <w:t>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92063B5" w14:textId="77777777" w:rsidR="008B4578" w:rsidRDefault="00A840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14:paraId="3A9DD745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(парной, групповой, коллективной) и инд</w:t>
      </w:r>
      <w:r w:rsidRPr="00A84084">
        <w:rPr>
          <w:rFonts w:ascii="Times New Roman" w:hAnsi="Times New Roman"/>
          <w:color w:val="000000"/>
          <w:sz w:val="28"/>
          <w:lang w:val="ru-RU"/>
        </w:rPr>
        <w:t>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14:paraId="5458349A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принимать цель совместной учебной деятельности, коллективно строить действия по её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достижению: распределять роли, договариваться, обсуждать процесс и результат совместной работы;</w:t>
      </w:r>
    </w:p>
    <w:p w14:paraId="56E6DD2C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людей;</w:t>
      </w:r>
    </w:p>
    <w:p w14:paraId="71BFCA08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 планировать организацию совместной работы на уроке л</w:t>
      </w:r>
      <w:r w:rsidRPr="00A84084">
        <w:rPr>
          <w:rFonts w:ascii="Times New Roman" w:hAnsi="Times New Roman"/>
          <w:color w:val="000000"/>
          <w:sz w:val="28"/>
          <w:lang w:val="ru-RU"/>
        </w:rPr>
        <w:t>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</w:t>
      </w:r>
      <w:r w:rsidRPr="00A84084">
        <w:rPr>
          <w:rFonts w:ascii="Times New Roman" w:hAnsi="Times New Roman"/>
          <w:color w:val="000000"/>
          <w:sz w:val="28"/>
          <w:lang w:val="ru-RU"/>
        </w:rPr>
        <w:t>е штурмы» и иные);</w:t>
      </w:r>
    </w:p>
    <w:p w14:paraId="65B68812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14:paraId="268EFB6C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результат по критериям, сформулированным понимать н</w:t>
      </w:r>
      <w:r w:rsidRPr="00A84084">
        <w:rPr>
          <w:rFonts w:ascii="Times New Roman" w:hAnsi="Times New Roman"/>
          <w:color w:val="000000"/>
          <w:sz w:val="28"/>
          <w:lang w:val="ru-RU"/>
        </w:rPr>
        <w:t>амерения других, проявлять уважительное отношение к собеседнику и корректно формулировать свои возражения;</w:t>
      </w:r>
    </w:p>
    <w:p w14:paraId="565032C1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в ходе учебного диалога и/или дискуссии задавать вопросы по существу обсуждаемой темы и высказывать идеи, нацеленные на </w:t>
      </w: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решение учебной задачи и подд</w:t>
      </w:r>
      <w:r w:rsidRPr="00A84084">
        <w:rPr>
          <w:rFonts w:ascii="Times New Roman" w:hAnsi="Times New Roman"/>
          <w:color w:val="000000"/>
          <w:sz w:val="28"/>
          <w:lang w:val="ru-RU"/>
        </w:rPr>
        <w:t>ержание благожелательности общения;</w:t>
      </w:r>
    </w:p>
    <w:p w14:paraId="5DB7EBC1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14:paraId="73DC3C8D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(литературоведческого эксперимента, исследования, проекта);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30BED93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5BA60016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участниками взаимодействия на литературных занятиях;</w:t>
      </w:r>
    </w:p>
    <w:p w14:paraId="0A5E241D" w14:textId="77777777" w:rsidR="008B4578" w:rsidRPr="00A84084" w:rsidRDefault="00A8408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</w:t>
      </w:r>
      <w:r w:rsidRPr="00A84084">
        <w:rPr>
          <w:rFonts w:ascii="Times New Roman" w:hAnsi="Times New Roman"/>
          <w:color w:val="000000"/>
          <w:sz w:val="28"/>
          <w:lang w:val="ru-RU"/>
        </w:rPr>
        <w:t>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14:paraId="589C1106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регулятивные действия:</w:t>
      </w:r>
    </w:p>
    <w:p w14:paraId="7645FEA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14:paraId="76462C18" w14:textId="77777777" w:rsidR="008B4578" w:rsidRPr="00A84084" w:rsidRDefault="00A840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14:paraId="7D168B2D" w14:textId="77777777" w:rsidR="008B4578" w:rsidRPr="00A84084" w:rsidRDefault="00A840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64E6444B" w14:textId="77777777" w:rsidR="008B4578" w:rsidRPr="00A84084" w:rsidRDefault="00A840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самос</w:t>
      </w:r>
      <w:r w:rsidRPr="00A84084">
        <w:rPr>
          <w:rFonts w:ascii="Times New Roman" w:hAnsi="Times New Roman"/>
          <w:color w:val="000000"/>
          <w:sz w:val="28"/>
          <w:lang w:val="ru-RU"/>
        </w:rPr>
        <w:t>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14:paraId="70D6D054" w14:textId="77777777" w:rsidR="008B4578" w:rsidRPr="00A84084" w:rsidRDefault="00A840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</w:t>
      </w:r>
      <w:r w:rsidRPr="00A84084">
        <w:rPr>
          <w:rFonts w:ascii="Times New Roman" w:hAnsi="Times New Roman"/>
          <w:color w:val="000000"/>
          <w:sz w:val="28"/>
          <w:lang w:val="ru-RU"/>
        </w:rPr>
        <w:t>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14:paraId="7C03139C" w14:textId="77777777" w:rsidR="008B4578" w:rsidRPr="00A84084" w:rsidRDefault="00A8408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1D14337F" w14:textId="77777777" w:rsidR="008B4578" w:rsidRDefault="00A840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14:paraId="2B08514D" w14:textId="77777777" w:rsidR="008B4578" w:rsidRPr="00A84084" w:rsidRDefault="00A840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</w:t>
      </w:r>
      <w:r w:rsidRPr="00A84084">
        <w:rPr>
          <w:rFonts w:ascii="Times New Roman" w:hAnsi="Times New Roman"/>
          <w:color w:val="000000"/>
          <w:sz w:val="28"/>
          <w:lang w:val="ru-RU"/>
        </w:rPr>
        <w:t>ии в школьном литературном образовании; давать адекватную оценку учебной ситуации и предлагать план её изменения;</w:t>
      </w:r>
    </w:p>
    <w:p w14:paraId="7923B95B" w14:textId="77777777" w:rsidR="008B4578" w:rsidRPr="00A84084" w:rsidRDefault="00A840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</w:t>
      </w:r>
      <w:r w:rsidRPr="00A84084">
        <w:rPr>
          <w:rFonts w:ascii="Times New Roman" w:hAnsi="Times New Roman"/>
          <w:color w:val="000000"/>
          <w:sz w:val="28"/>
          <w:lang w:val="ru-RU"/>
        </w:rPr>
        <w:t>вам;</w:t>
      </w:r>
    </w:p>
    <w:p w14:paraId="6A8AD5B6" w14:textId="77777777" w:rsidR="008B4578" w:rsidRPr="00A84084" w:rsidRDefault="00A840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6B35987B" w14:textId="77777777" w:rsidR="008B4578" w:rsidRPr="00A84084" w:rsidRDefault="00A8408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вносить коррективы в деятельность на основе новых обстоятельств и изменившихся ситуаций, устан</w:t>
      </w:r>
      <w:r w:rsidRPr="00A84084">
        <w:rPr>
          <w:rFonts w:ascii="Times New Roman" w:hAnsi="Times New Roman"/>
          <w:color w:val="000000"/>
          <w:sz w:val="28"/>
          <w:lang w:val="ru-RU"/>
        </w:rPr>
        <w:t>овленных ошибок, возникших трудностей; оценивать соответствие результата цели и условиям.</w:t>
      </w:r>
    </w:p>
    <w:p w14:paraId="0227A012" w14:textId="77777777" w:rsidR="008B4578" w:rsidRDefault="00A840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Эмоциональный интеллект:</w:t>
      </w:r>
    </w:p>
    <w:p w14:paraId="45348FE8" w14:textId="77777777" w:rsidR="008B4578" w:rsidRPr="00A84084" w:rsidRDefault="00A840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развивать способность различать и называть собственные эмоции, управлять ими и эмоциями других;</w:t>
      </w:r>
    </w:p>
    <w:p w14:paraId="0C81880F" w14:textId="77777777" w:rsidR="008B4578" w:rsidRPr="00A84084" w:rsidRDefault="00A840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14:paraId="604D6A95" w14:textId="77777777" w:rsidR="008B4578" w:rsidRPr="00A84084" w:rsidRDefault="00A840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</w:t>
      </w:r>
      <w:r w:rsidRPr="00A84084">
        <w:rPr>
          <w:rFonts w:ascii="Times New Roman" w:hAnsi="Times New Roman"/>
          <w:color w:val="000000"/>
          <w:sz w:val="28"/>
          <w:lang w:val="ru-RU"/>
        </w:rPr>
        <w:t>тавить себя на место другого человека, понимать мотивы и намерения другого, анализируя примеры из художественной литературы;</w:t>
      </w:r>
    </w:p>
    <w:p w14:paraId="14FECCBE" w14:textId="77777777" w:rsidR="008B4578" w:rsidRPr="00A84084" w:rsidRDefault="00A8408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эмоций.</w:t>
      </w:r>
    </w:p>
    <w:p w14:paraId="0E015D1C" w14:textId="77777777" w:rsidR="008B4578" w:rsidRDefault="00A8408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14:paraId="655DA49B" w14:textId="77777777" w:rsidR="008B4578" w:rsidRPr="00A84084" w:rsidRDefault="00A840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мнению, размышл</w:t>
      </w:r>
      <w:r w:rsidRPr="00A84084">
        <w:rPr>
          <w:rFonts w:ascii="Times New Roman" w:hAnsi="Times New Roman"/>
          <w:color w:val="000000"/>
          <w:sz w:val="28"/>
          <w:lang w:val="ru-RU"/>
        </w:rPr>
        <w:t>яя над взаимоотношениями литературных героев;</w:t>
      </w:r>
    </w:p>
    <w:p w14:paraId="5480B94E" w14:textId="77777777" w:rsidR="008B4578" w:rsidRPr="00A84084" w:rsidRDefault="00A840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 принимать себя и других, не осуждая;</w:t>
      </w:r>
    </w:p>
    <w:p w14:paraId="6951CDDC" w14:textId="77777777" w:rsidR="008B4578" w:rsidRPr="00A84084" w:rsidRDefault="00A840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проявлять открытость себе и другим;</w:t>
      </w:r>
    </w:p>
    <w:p w14:paraId="025359AD" w14:textId="77777777" w:rsidR="008B4578" w:rsidRPr="00A84084" w:rsidRDefault="00A8408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14:paraId="52A3F2C6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76A58738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</w:t>
      </w:r>
      <w:r w:rsidRPr="00A84084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14:paraId="474178C3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35C2AFC6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8DE1E18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4C35260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1)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Федерации;</w:t>
      </w:r>
    </w:p>
    <w:p w14:paraId="2E01CEC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2) понимать, что литература – это вид искусства и что художественный текст отл</w:t>
      </w:r>
      <w:r w:rsidRPr="00A84084">
        <w:rPr>
          <w:rFonts w:ascii="Times New Roman" w:hAnsi="Times New Roman"/>
          <w:color w:val="000000"/>
          <w:sz w:val="28"/>
          <w:lang w:val="ru-RU"/>
        </w:rPr>
        <w:t>ичается от текста научного, делового, публицистического;</w:t>
      </w:r>
    </w:p>
    <w:p w14:paraId="1666DDD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3) владеть элементарными умениями воспринимать, анализировать, интерпретировать и оценивать прочитанные произведения:</w:t>
      </w:r>
    </w:p>
    <w:p w14:paraId="035985BC" w14:textId="77777777" w:rsidR="008B4578" w:rsidRPr="00A84084" w:rsidRDefault="00A8408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иметь начальные представления о род</w:t>
      </w:r>
      <w:r w:rsidRPr="00A84084">
        <w:rPr>
          <w:rFonts w:ascii="Times New Roman" w:hAnsi="Times New Roman"/>
          <w:color w:val="000000"/>
          <w:sz w:val="28"/>
          <w:lang w:val="ru-RU"/>
        </w:rPr>
        <w:t>ах и жанрах литературы; характеризовать героев-персонажей, давать их сравнительные характеристики; выявлять элементарные особенности языка художественного произведения, поэтической и прозаической речи;</w:t>
      </w:r>
    </w:p>
    <w:p w14:paraId="1C6C1DBE" w14:textId="77777777" w:rsidR="008B4578" w:rsidRPr="00A84084" w:rsidRDefault="00A8408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понимать смысловое наполнение теоретико-литературных п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онятий и учиться использовать их в процессе анализа и интерпретации произведений: художественная литература и устное народное творчество; проза и поэзия; художественный образ; литературные жанры (народная сказка, литературная сказка, рассказ, повесть, </w:t>
      </w: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стих</w:t>
      </w:r>
      <w:r w:rsidRPr="00A84084">
        <w:rPr>
          <w:rFonts w:ascii="Times New Roman" w:hAnsi="Times New Roman"/>
          <w:color w:val="000000"/>
          <w:sz w:val="28"/>
          <w:lang w:val="ru-RU"/>
        </w:rPr>
        <w:t>отворение, басня); тема, идея, проблематика; сюжет, композиция; литературный герой (персонаж), речевая характеристика персонажей; портрет, пейзаж, художественная деталь; эпитет, сравнение, метафора, олицетворение; аллегория; ритм, рифма;</w:t>
      </w:r>
    </w:p>
    <w:p w14:paraId="7ABDCE72" w14:textId="77777777" w:rsidR="008B4578" w:rsidRPr="00A84084" w:rsidRDefault="00A8408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сопоставлять темы </w:t>
      </w:r>
      <w:r w:rsidRPr="00A84084">
        <w:rPr>
          <w:rFonts w:ascii="Times New Roman" w:hAnsi="Times New Roman"/>
          <w:color w:val="000000"/>
          <w:sz w:val="28"/>
          <w:lang w:val="ru-RU"/>
        </w:rPr>
        <w:t>и сюжеты произведений, образы персонажей;</w:t>
      </w:r>
    </w:p>
    <w:p w14:paraId="5EA5F61B" w14:textId="77777777" w:rsidR="008B4578" w:rsidRPr="00A84084" w:rsidRDefault="00A8408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(с учётом возраста, литературного развития обучающихс</w:t>
      </w:r>
      <w:r w:rsidRPr="00A84084">
        <w:rPr>
          <w:rFonts w:ascii="Times New Roman" w:hAnsi="Times New Roman"/>
          <w:color w:val="000000"/>
          <w:sz w:val="28"/>
          <w:lang w:val="ru-RU"/>
        </w:rPr>
        <w:t>я);</w:t>
      </w:r>
    </w:p>
    <w:p w14:paraId="1FDF4C0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4) выразительно читать, в том числе наизусть (не менее 5 поэтических произведений, не выученных ранее), передавая личное отношение к произведению (с учётом литературного развития и индивидуальных особенностей обучающихся);</w:t>
      </w:r>
    </w:p>
    <w:p w14:paraId="5474FA7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5) пересказывать прочитанное </w:t>
      </w:r>
      <w:r w:rsidRPr="00A84084">
        <w:rPr>
          <w:rFonts w:ascii="Times New Roman" w:hAnsi="Times New Roman"/>
          <w:color w:val="000000"/>
          <w:sz w:val="28"/>
          <w:lang w:val="ru-RU"/>
        </w:rPr>
        <w:t>произведение, используя подробный, сжатый, выборочный пересказ, отвечать на вопросы по прочитанному произведению и с помощью учителя формулировать вопросы к тексту;</w:t>
      </w:r>
    </w:p>
    <w:p w14:paraId="26BA8BF7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подбирать аргументы для оценк</w:t>
      </w:r>
      <w:r w:rsidRPr="00A84084">
        <w:rPr>
          <w:rFonts w:ascii="Times New Roman" w:hAnsi="Times New Roman"/>
          <w:color w:val="000000"/>
          <w:sz w:val="28"/>
          <w:lang w:val="ru-RU"/>
        </w:rPr>
        <w:t>и прочитанного (с учётом литературного развития обучающихся);</w:t>
      </w:r>
    </w:p>
    <w:p w14:paraId="5D98548D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объемом не менее 70 слов (с учётом литературного развития обучающихся);</w:t>
      </w:r>
    </w:p>
    <w:p w14:paraId="37F08C8D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8) владеть начальными умениями интерпретации и оценки текстуал</w:t>
      </w:r>
      <w:r w:rsidRPr="00A84084">
        <w:rPr>
          <w:rFonts w:ascii="Times New Roman" w:hAnsi="Times New Roman"/>
          <w:color w:val="000000"/>
          <w:sz w:val="28"/>
          <w:lang w:val="ru-RU"/>
        </w:rPr>
        <w:t>ьно изученных произведений фольклора и литературы;</w:t>
      </w:r>
    </w:p>
    <w:p w14:paraId="224CC33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устного народного творчества и художественной литературы для познания мира, формирования эмоциональных и эстетических впечатлений, а также для собствен</w:t>
      </w:r>
      <w:r w:rsidRPr="00A84084">
        <w:rPr>
          <w:rFonts w:ascii="Times New Roman" w:hAnsi="Times New Roman"/>
          <w:color w:val="000000"/>
          <w:sz w:val="28"/>
          <w:lang w:val="ru-RU"/>
        </w:rPr>
        <w:t>ного развития;</w:t>
      </w:r>
    </w:p>
    <w:p w14:paraId="75E994C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10) планировать с помощью учителя собственное досуговое чтение, расширять свой круг чтения, в том числе за счёт произведений современной литературы для детей и подростков;</w:t>
      </w:r>
    </w:p>
    <w:p w14:paraId="1CFC9B6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11) участвовать в создании элементарных учебных проектов под руководс</w:t>
      </w:r>
      <w:r w:rsidRPr="00A84084">
        <w:rPr>
          <w:rFonts w:ascii="Times New Roman" w:hAnsi="Times New Roman"/>
          <w:color w:val="000000"/>
          <w:sz w:val="28"/>
          <w:lang w:val="ru-RU"/>
        </w:rPr>
        <w:t>твом учителя и учиться публично представлять их результаты (с учётом литературного развития обучающихся);</w:t>
      </w:r>
    </w:p>
    <w:p w14:paraId="21E2E92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12) владеть начальными умениями использовать словари и справочники, в том числе в электронной форме; пользоваться под руководством учителя электронным</w:t>
      </w:r>
      <w:r w:rsidRPr="00A84084">
        <w:rPr>
          <w:rFonts w:ascii="Times New Roman" w:hAnsi="Times New Roman"/>
          <w:color w:val="000000"/>
          <w:sz w:val="28"/>
          <w:lang w:val="ru-RU"/>
        </w:rPr>
        <w:t>и библиотеками и другими интернет-ресурсами, соблюдая правила информационной безопасности.</w:t>
      </w:r>
    </w:p>
    <w:p w14:paraId="191861FB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57738C9C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6E61FE1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4561C11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Понимать общечеловеческую и духовно-нравственную ценность литературы, осознавать её роль в воспитании любви к Родине и укреплении единства </w:t>
      </w:r>
      <w:r w:rsidRPr="00A84084">
        <w:rPr>
          <w:rFonts w:ascii="Times New Roman" w:hAnsi="Times New Roman"/>
          <w:color w:val="000000"/>
          <w:sz w:val="28"/>
          <w:lang w:val="ru-RU"/>
        </w:rPr>
        <w:t>многонационального народа Российской Федерации;</w:t>
      </w:r>
    </w:p>
    <w:p w14:paraId="5239A51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2) понимать особенности литературы как вида словесного искусства, отличать художественный текст от текста научного, делового, публицистического;</w:t>
      </w:r>
    </w:p>
    <w:p w14:paraId="087E2D82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3) осуществлять элементарный смысловой и эстетический анализ пр</w:t>
      </w:r>
      <w:r w:rsidRPr="00A84084">
        <w:rPr>
          <w:rFonts w:ascii="Times New Roman" w:hAnsi="Times New Roman"/>
          <w:color w:val="000000"/>
          <w:sz w:val="28"/>
          <w:lang w:val="ru-RU"/>
        </w:rPr>
        <w:t>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развития обучающихся);</w:t>
      </w:r>
    </w:p>
    <w:p w14:paraId="6BA48DC5" w14:textId="77777777" w:rsidR="008B4578" w:rsidRPr="00A84084" w:rsidRDefault="00A8408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определять тему и главную мысль произведения, основные вопросы, поднятые автором; указыва</w:t>
      </w:r>
      <w:r w:rsidRPr="00A84084">
        <w:rPr>
          <w:rFonts w:ascii="Times New Roman" w:hAnsi="Times New Roman"/>
          <w:color w:val="000000"/>
          <w:sz w:val="28"/>
          <w:lang w:val="ru-RU"/>
        </w:rPr>
        <w:t>ть родовую и жанровую принадлежность произведения; выявлять позицию героя и авторскую позицию; характеризовать героев-персонажей, давать их сравнительные характеристики; выявлять основные особенности языка художественного произведения, поэтической и прозаи</w:t>
      </w:r>
      <w:r w:rsidRPr="00A84084">
        <w:rPr>
          <w:rFonts w:ascii="Times New Roman" w:hAnsi="Times New Roman"/>
          <w:color w:val="000000"/>
          <w:sz w:val="28"/>
          <w:lang w:val="ru-RU"/>
        </w:rPr>
        <w:t>ческой речи;</w:t>
      </w:r>
    </w:p>
    <w:p w14:paraId="22DFAB97" w14:textId="77777777" w:rsidR="008B4578" w:rsidRPr="00A84084" w:rsidRDefault="00A8408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понимать сущность теоретико-литературных понятий и учиться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</w:t>
      </w:r>
      <w:r w:rsidRPr="00A84084">
        <w:rPr>
          <w:rFonts w:ascii="Times New Roman" w:hAnsi="Times New Roman"/>
          <w:color w:val="000000"/>
          <w:sz w:val="28"/>
          <w:lang w:val="ru-RU"/>
        </w:rPr>
        <w:t>ожественный образ; роды (лирика, эпос), жанры (рассказ, повесть, роман, басня, послание); форма и содержание литературного произведения; тема, идея, проблематика; сюжет, композиция; стадии развития действия: экспозиция, завязка, развитие действия, кульмина</w:t>
      </w:r>
      <w:r w:rsidRPr="00A84084">
        <w:rPr>
          <w:rFonts w:ascii="Times New Roman" w:hAnsi="Times New Roman"/>
          <w:color w:val="000000"/>
          <w:sz w:val="28"/>
          <w:lang w:val="ru-RU"/>
        </w:rPr>
        <w:t>ция, развязка; повествователь, рассказчик, литературный герой (персонаж), лирический герой, речевая характеристика героя; портрет, пейзаж, художественная деталь; юмор, ирония; эпитет, метафора, сравнение; олицетворение, гипербола; антитеза, аллегория; стих</w:t>
      </w:r>
      <w:r w:rsidRPr="00A84084">
        <w:rPr>
          <w:rFonts w:ascii="Times New Roman" w:hAnsi="Times New Roman"/>
          <w:color w:val="000000"/>
          <w:sz w:val="28"/>
          <w:lang w:val="ru-RU"/>
        </w:rPr>
        <w:t>отворный метр (хорей, ямб), ритм, рифма, строфа;</w:t>
      </w:r>
    </w:p>
    <w:p w14:paraId="79C67E6B" w14:textId="77777777" w:rsidR="008B4578" w:rsidRPr="00A84084" w:rsidRDefault="00A8408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14:paraId="4EECC269" w14:textId="77777777" w:rsidR="008B4578" w:rsidRPr="00A84084" w:rsidRDefault="00A8408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фрагменты, образы персонажей, сюжеты разных литературных произведений, темы, </w:t>
      </w:r>
      <w:r w:rsidRPr="00A84084">
        <w:rPr>
          <w:rFonts w:ascii="Times New Roman" w:hAnsi="Times New Roman"/>
          <w:color w:val="000000"/>
          <w:sz w:val="28"/>
          <w:lang w:val="ru-RU"/>
        </w:rPr>
        <w:t>проблемы, жанры (с учётом возраста и литературного развития обучающихся);</w:t>
      </w:r>
    </w:p>
    <w:p w14:paraId="6BEB1394" w14:textId="77777777" w:rsidR="008B4578" w:rsidRPr="00A84084" w:rsidRDefault="00A8408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14:paraId="345B020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4) выразительно читать стихи и прозу, в том числе наизусть (не менее 7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14:paraId="226900A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5) пересказывать про</w:t>
      </w:r>
      <w:r w:rsidRPr="00A84084">
        <w:rPr>
          <w:rFonts w:ascii="Times New Roman" w:hAnsi="Times New Roman"/>
          <w:color w:val="000000"/>
          <w:sz w:val="28"/>
          <w:lang w:val="ru-RU"/>
        </w:rPr>
        <w:t>читанное произведение, используя подробный, сжатый, выборочный, творческий пересказ, отвечать на вопросы по прочитанному произведению и с помощью учителя формулировать вопросы к тексту;</w:t>
      </w:r>
    </w:p>
    <w:p w14:paraId="314A34F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давать а</w:t>
      </w:r>
      <w:r w:rsidRPr="00A84084">
        <w:rPr>
          <w:rFonts w:ascii="Times New Roman" w:hAnsi="Times New Roman"/>
          <w:color w:val="000000"/>
          <w:sz w:val="28"/>
          <w:lang w:val="ru-RU"/>
        </w:rPr>
        <w:t>ргументированную оценку прочитанному;</w:t>
      </w:r>
    </w:p>
    <w:p w14:paraId="06DFF4E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100 слов), писать сочинение-рассуждение по заданной теме с опорой на прочитанные произведения, аннотацию, отзыв;</w:t>
      </w:r>
    </w:p>
    <w:p w14:paraId="58C3FD37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8) владеть умениями интерпр</w:t>
      </w:r>
      <w:r w:rsidRPr="00A84084">
        <w:rPr>
          <w:rFonts w:ascii="Times New Roman" w:hAnsi="Times New Roman"/>
          <w:color w:val="000000"/>
          <w:sz w:val="28"/>
          <w:lang w:val="ru-RU"/>
        </w:rPr>
        <w:t>етации и оценки текстуально изученных произведений фольклора,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71D60E0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9) осознавать важность чтения и изучения произведений уст</w:t>
      </w:r>
      <w:r w:rsidRPr="00A84084">
        <w:rPr>
          <w:rFonts w:ascii="Times New Roman" w:hAnsi="Times New Roman"/>
          <w:color w:val="000000"/>
          <w:sz w:val="28"/>
          <w:lang w:val="ru-RU"/>
        </w:rPr>
        <w:t>ного народного творчества и художественной литературы для познания мира, формирования эмоциональных и эстетических впечатлений, а также для собственного развития;</w:t>
      </w:r>
    </w:p>
    <w:p w14:paraId="3BE4333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10) планировать собственное досуговое чтение, обогащать свой круг чтения по рекомендациям учи</w:t>
      </w:r>
      <w:r w:rsidRPr="00A84084">
        <w:rPr>
          <w:rFonts w:ascii="Times New Roman" w:hAnsi="Times New Roman"/>
          <w:color w:val="000000"/>
          <w:sz w:val="28"/>
          <w:lang w:val="ru-RU"/>
        </w:rPr>
        <w:t>теля, в том числе за счёт произведений современной литературы для детей и подростков;</w:t>
      </w:r>
    </w:p>
    <w:p w14:paraId="3C8D08A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11)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результаты;</w:t>
      </w:r>
    </w:p>
    <w:p w14:paraId="09923322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12) развива</w:t>
      </w:r>
      <w:r w:rsidRPr="00A84084">
        <w:rPr>
          <w:rFonts w:ascii="Times New Roman" w:hAnsi="Times New Roman"/>
          <w:color w:val="000000"/>
          <w:sz w:val="28"/>
          <w:lang w:val="ru-RU"/>
        </w:rPr>
        <w:t>ть умение использовать словари и справочники, в том числе в электронной форме; пользоваться под руководством учителя электронными библиотеками и другими интернет-ресурсами, соблюдая правила информационной безопасности.</w:t>
      </w:r>
    </w:p>
    <w:p w14:paraId="48C05CDE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16B78F5C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B0386AE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715274E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1) Понимать общечеловеческу</w:t>
      </w:r>
      <w:r w:rsidRPr="00A84084">
        <w:rPr>
          <w:rFonts w:ascii="Times New Roman" w:hAnsi="Times New Roman"/>
          <w:color w:val="000000"/>
          <w:sz w:val="28"/>
          <w:lang w:val="ru-RU"/>
        </w:rPr>
        <w:t>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14:paraId="035BF53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</w:t>
      </w:r>
      <w:r w:rsidRPr="00A84084">
        <w:rPr>
          <w:rFonts w:ascii="Times New Roman" w:hAnsi="Times New Roman"/>
          <w:color w:val="000000"/>
          <w:sz w:val="28"/>
          <w:lang w:val="ru-RU"/>
        </w:rPr>
        <w:t>ого текста от текста научного, делового, публицистического;</w:t>
      </w:r>
    </w:p>
    <w:p w14:paraId="79DB58C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прочитанное (с учётом литературного разви</w:t>
      </w:r>
      <w:r w:rsidRPr="00A84084">
        <w:rPr>
          <w:rFonts w:ascii="Times New Roman" w:hAnsi="Times New Roman"/>
          <w:color w:val="000000"/>
          <w:sz w:val="28"/>
          <w:lang w:val="ru-RU"/>
        </w:rPr>
        <w:t>тия обучающихся), понимать, что в литературных произведениях отражена художественная картина мира:</w:t>
      </w:r>
    </w:p>
    <w:p w14:paraId="6EEAD384" w14:textId="77777777" w:rsidR="008B4578" w:rsidRPr="00A84084" w:rsidRDefault="00A8408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</w:t>
      </w:r>
      <w:r w:rsidRPr="00A84084">
        <w:rPr>
          <w:rFonts w:ascii="Times New Roman" w:hAnsi="Times New Roman"/>
          <w:color w:val="000000"/>
          <w:sz w:val="28"/>
          <w:lang w:val="ru-RU"/>
        </w:rPr>
        <w:t>принадлежность; выявлять позицию героя, 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</w:t>
      </w:r>
      <w:r w:rsidRPr="00A84084">
        <w:rPr>
          <w:rFonts w:ascii="Times New Roman" w:hAnsi="Times New Roman"/>
          <w:color w:val="000000"/>
          <w:sz w:val="28"/>
          <w:lang w:val="ru-RU"/>
        </w:rPr>
        <w:t>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</w:t>
      </w:r>
      <w:r w:rsidRPr="00A84084">
        <w:rPr>
          <w:rFonts w:ascii="Times New Roman" w:hAnsi="Times New Roman"/>
          <w:color w:val="000000"/>
          <w:sz w:val="28"/>
          <w:lang w:val="ru-RU"/>
        </w:rPr>
        <w:t>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14:paraId="41C15262" w14:textId="77777777" w:rsidR="008B4578" w:rsidRPr="00A84084" w:rsidRDefault="00A8408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понимать сущность и элементарные смысловые функции теоретико-литературных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понятий и учиться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</w:t>
      </w:r>
      <w:r w:rsidRPr="00A84084">
        <w:rPr>
          <w:rFonts w:ascii="Times New Roman" w:hAnsi="Times New Roman"/>
          <w:color w:val="000000"/>
          <w:sz w:val="28"/>
          <w:lang w:val="ru-RU"/>
        </w:rPr>
        <w:t>, жанры (рассказ, повесть, роман, послание, поэма, песня);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</w:t>
      </w:r>
      <w:r w:rsidRPr="00A84084">
        <w:rPr>
          <w:rFonts w:ascii="Times New Roman" w:hAnsi="Times New Roman"/>
          <w:color w:val="000000"/>
          <w:sz w:val="28"/>
          <w:lang w:val="ru-RU"/>
        </w:rPr>
        <w:t>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</w:t>
      </w:r>
      <w:r w:rsidRPr="00A84084">
        <w:rPr>
          <w:rFonts w:ascii="Times New Roman" w:hAnsi="Times New Roman"/>
          <w:color w:val="000000"/>
          <w:sz w:val="28"/>
          <w:lang w:val="ru-RU"/>
        </w:rPr>
        <w:t>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</w:p>
    <w:p w14:paraId="308254F1" w14:textId="77777777" w:rsidR="008B4578" w:rsidRPr="00A84084" w:rsidRDefault="00A8408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связи между ними;</w:t>
      </w:r>
    </w:p>
    <w:p w14:paraId="13016524" w14:textId="77777777" w:rsidR="008B4578" w:rsidRPr="00A84084" w:rsidRDefault="00A8408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 произвед</w:t>
      </w:r>
      <w:r w:rsidRPr="00A84084">
        <w:rPr>
          <w:rFonts w:ascii="Times New Roman" w:hAnsi="Times New Roman"/>
          <w:color w:val="000000"/>
          <w:sz w:val="28"/>
          <w:lang w:val="ru-RU"/>
        </w:rPr>
        <w:t>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</w:p>
    <w:p w14:paraId="3791C369" w14:textId="77777777" w:rsidR="008B4578" w:rsidRPr="00A84084" w:rsidRDefault="00A8408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</w:t>
      </w:r>
      <w:r w:rsidRPr="00A84084">
        <w:rPr>
          <w:rFonts w:ascii="Times New Roman" w:hAnsi="Times New Roman"/>
          <w:color w:val="000000"/>
          <w:sz w:val="28"/>
          <w:lang w:val="ru-RU"/>
        </w:rPr>
        <w:t>гих видов искусства (живопись, музыка, театр, кино);</w:t>
      </w:r>
    </w:p>
    <w:p w14:paraId="6E0268DC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</w:t>
      </w:r>
      <w:r w:rsidRPr="00A84084">
        <w:rPr>
          <w:rFonts w:ascii="Times New Roman" w:hAnsi="Times New Roman"/>
          <w:color w:val="000000"/>
          <w:sz w:val="28"/>
          <w:lang w:val="ru-RU"/>
        </w:rPr>
        <w:t>льных особенностей обучающихся);</w:t>
      </w:r>
    </w:p>
    <w:p w14:paraId="6D7DB85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14:paraId="0B156AD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6) уч</w:t>
      </w:r>
      <w:r w:rsidRPr="00A84084">
        <w:rPr>
          <w:rFonts w:ascii="Times New Roman" w:hAnsi="Times New Roman"/>
          <w:color w:val="000000"/>
          <w:sz w:val="28"/>
          <w:lang w:val="ru-RU"/>
        </w:rPr>
        <w:t>аствовать в беседе и диалоге о прочитанном произведении, соотносить собственную позицию с позицией автора, давать аргументированную оценку прочитанному;</w:t>
      </w:r>
    </w:p>
    <w:p w14:paraId="4FAFE151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150 слов), писать сочинен</w:t>
      </w:r>
      <w:r w:rsidRPr="00A84084">
        <w:rPr>
          <w:rFonts w:ascii="Times New Roman" w:hAnsi="Times New Roman"/>
          <w:color w:val="000000"/>
          <w:sz w:val="28"/>
          <w:lang w:val="ru-RU"/>
        </w:rPr>
        <w:t>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</w:p>
    <w:p w14:paraId="2963B0E7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8) самостоятельно интерпретировать и оценивать текстуально изученные художественные произве</w:t>
      </w:r>
      <w:r w:rsidRPr="00A84084">
        <w:rPr>
          <w:rFonts w:ascii="Times New Roman" w:hAnsi="Times New Roman"/>
          <w:color w:val="000000"/>
          <w:sz w:val="28"/>
          <w:lang w:val="ru-RU"/>
        </w:rPr>
        <w:t>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7086448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для самостоятельного по</w:t>
      </w:r>
      <w:r w:rsidRPr="00A84084">
        <w:rPr>
          <w:rFonts w:ascii="Times New Roman" w:hAnsi="Times New Roman"/>
          <w:color w:val="000000"/>
          <w:sz w:val="28"/>
          <w:lang w:val="ru-RU"/>
        </w:rPr>
        <w:t>знания мира, развития собственных эмоциональных и эстетических впечатлений;</w:t>
      </w:r>
    </w:p>
    <w:p w14:paraId="6A004BE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10) планировать своё досуговое чтение, обогащать свой круг чтения по рекомендациям учителя и сверстников, в том числе за счёт произведений современной литературы для детей и подрос</w:t>
      </w:r>
      <w:r w:rsidRPr="00A84084">
        <w:rPr>
          <w:rFonts w:ascii="Times New Roman" w:hAnsi="Times New Roman"/>
          <w:color w:val="000000"/>
          <w:sz w:val="28"/>
          <w:lang w:val="ru-RU"/>
        </w:rPr>
        <w:t>тков;</w:t>
      </w:r>
    </w:p>
    <w:p w14:paraId="286DD59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14:paraId="18A79317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12) развивать умение использовать энциклопедии, словари и справочники, в том числе в электронной форме; самост</w:t>
      </w:r>
      <w:r w:rsidRPr="00A84084">
        <w:rPr>
          <w:rFonts w:ascii="Times New Roman" w:hAnsi="Times New Roman"/>
          <w:color w:val="000000"/>
          <w:sz w:val="28"/>
          <w:lang w:val="ru-RU"/>
        </w:rPr>
        <w:t>оятельно пользоваться электронными библиотеками и подбирать проверенные источники в интернет-библиотеках для выполнения учебных задач, соблюдая правила информационной безопасности.</w:t>
      </w:r>
    </w:p>
    <w:p w14:paraId="6FC2AAA6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1A19A595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4F20198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3334147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1) Понимать духовно-нравственную ценность литературы, осознавать </w:t>
      </w:r>
      <w:r w:rsidRPr="00A84084">
        <w:rPr>
          <w:rFonts w:ascii="Times New Roman" w:hAnsi="Times New Roman"/>
          <w:color w:val="000000"/>
          <w:sz w:val="28"/>
          <w:lang w:val="ru-RU"/>
        </w:rPr>
        <w:t>её роль в воспитании патриотизма и укреплении единства многонационального народа Российской Федерации;</w:t>
      </w:r>
    </w:p>
    <w:p w14:paraId="7001D07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14:paraId="10A6C6F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</w:t>
      </w:r>
      <w:r w:rsidRPr="00A84084">
        <w:rPr>
          <w:rFonts w:ascii="Times New Roman" w:hAnsi="Times New Roman"/>
          <w:color w:val="000000"/>
          <w:sz w:val="28"/>
          <w:lang w:val="ru-RU"/>
        </w:rPr>
        <w:t>х смыслов, заложенных в литературных произведениях:</w:t>
      </w:r>
    </w:p>
    <w:p w14:paraId="692B9685" w14:textId="77777777" w:rsidR="008B4578" w:rsidRPr="00A84084" w:rsidRDefault="00A8408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</w:t>
      </w:r>
      <w:r w:rsidRPr="00A84084">
        <w:rPr>
          <w:rFonts w:ascii="Times New Roman" w:hAnsi="Times New Roman"/>
          <w:color w:val="000000"/>
          <w:sz w:val="28"/>
          <w:lang w:val="ru-RU"/>
        </w:rPr>
        <w:t>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</w:t>
      </w:r>
      <w:r w:rsidRPr="00A84084">
        <w:rPr>
          <w:rFonts w:ascii="Times New Roman" w:hAnsi="Times New Roman"/>
          <w:color w:val="000000"/>
          <w:sz w:val="28"/>
          <w:lang w:val="ru-RU"/>
        </w:rPr>
        <w:t>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</w:t>
      </w:r>
      <w:r w:rsidRPr="00A84084">
        <w:rPr>
          <w:rFonts w:ascii="Times New Roman" w:hAnsi="Times New Roman"/>
          <w:color w:val="000000"/>
          <w:sz w:val="28"/>
          <w:lang w:val="ru-RU"/>
        </w:rPr>
        <w:t>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</w:t>
      </w:r>
      <w:r w:rsidRPr="00A84084">
        <w:rPr>
          <w:rFonts w:ascii="Times New Roman" w:hAnsi="Times New Roman"/>
          <w:color w:val="000000"/>
          <w:sz w:val="28"/>
          <w:lang w:val="ru-RU"/>
        </w:rPr>
        <w:t>орческой манеры и стиля писателя, определять их художественные функции;</w:t>
      </w:r>
    </w:p>
    <w:p w14:paraId="483A4D46" w14:textId="77777777" w:rsidR="008B4578" w:rsidRPr="00A84084" w:rsidRDefault="00A8408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х </w:t>
      </w: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</w:t>
      </w:r>
      <w:r w:rsidRPr="00A84084">
        <w:rPr>
          <w:rFonts w:ascii="Times New Roman" w:hAnsi="Times New Roman"/>
          <w:color w:val="000000"/>
          <w:sz w:val="28"/>
          <w:lang w:val="ru-RU"/>
        </w:rPr>
        <w:t>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</w:t>
      </w:r>
      <w:r w:rsidRPr="00A84084">
        <w:rPr>
          <w:rFonts w:ascii="Times New Roman" w:hAnsi="Times New Roman"/>
          <w:color w:val="000000"/>
          <w:sz w:val="28"/>
          <w:lang w:val="ru-RU"/>
        </w:rPr>
        <w:t>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14:paraId="7FB351EA" w14:textId="77777777" w:rsidR="008B4578" w:rsidRPr="00A84084" w:rsidRDefault="00A8408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рассматривать отдельные изученные произведения в рамках истори</w:t>
      </w:r>
      <w:r w:rsidRPr="00A84084">
        <w:rPr>
          <w:rFonts w:ascii="Times New Roman" w:hAnsi="Times New Roman"/>
          <w:color w:val="000000"/>
          <w:sz w:val="28"/>
          <w:lang w:val="ru-RU"/>
        </w:rPr>
        <w:t>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14:paraId="1D5A75E5" w14:textId="77777777" w:rsidR="008B4578" w:rsidRPr="00A84084" w:rsidRDefault="00A8408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выделять в произведениях элементы художественной формы и обнаруживать связи между ними; </w:t>
      </w:r>
      <w:r w:rsidRPr="00A84084">
        <w:rPr>
          <w:rFonts w:ascii="Times New Roman" w:hAnsi="Times New Roman"/>
          <w:color w:val="000000"/>
          <w:sz w:val="28"/>
          <w:lang w:val="ru-RU"/>
        </w:rPr>
        <w:t>определять родо-жанровую специфику изученного художественного произведения;</w:t>
      </w:r>
    </w:p>
    <w:p w14:paraId="32699DA5" w14:textId="77777777" w:rsidR="008B4578" w:rsidRPr="00A84084" w:rsidRDefault="00A8408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</w:t>
      </w:r>
      <w:r w:rsidRPr="00A84084">
        <w:rPr>
          <w:rFonts w:ascii="Times New Roman" w:hAnsi="Times New Roman"/>
          <w:color w:val="000000"/>
          <w:sz w:val="28"/>
          <w:lang w:val="ru-RU"/>
        </w:rPr>
        <w:t>зоды текста, особенности языка;</w:t>
      </w:r>
    </w:p>
    <w:p w14:paraId="18D19969" w14:textId="77777777" w:rsidR="008B4578" w:rsidRPr="00A84084" w:rsidRDefault="00A8408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14:paraId="3BF71C2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14:paraId="11FFB0D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5) пересказывать и</w:t>
      </w:r>
      <w:r w:rsidRPr="00A84084">
        <w:rPr>
          <w:rFonts w:ascii="Times New Roman" w:hAnsi="Times New Roman"/>
          <w:color w:val="000000"/>
          <w:sz w:val="28"/>
          <w:lang w:val="ru-RU"/>
        </w:rPr>
        <w:t>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14:paraId="192F7262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6) участвовать в беседе и диалоге о прочитанн</w:t>
      </w:r>
      <w:r w:rsidRPr="00A84084">
        <w:rPr>
          <w:rFonts w:ascii="Times New Roman" w:hAnsi="Times New Roman"/>
          <w:color w:val="000000"/>
          <w:sz w:val="28"/>
          <w:lang w:val="ru-RU"/>
        </w:rPr>
        <w:t>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14:paraId="4C43EA6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200 слов), писать сочинение-рассуж</w:t>
      </w:r>
      <w:r w:rsidRPr="00A84084">
        <w:rPr>
          <w:rFonts w:ascii="Times New Roman" w:hAnsi="Times New Roman"/>
          <w:color w:val="000000"/>
          <w:sz w:val="28"/>
          <w:lang w:val="ru-RU"/>
        </w:rPr>
        <w:t>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</w:t>
      </w:r>
      <w:r w:rsidRPr="00A84084">
        <w:rPr>
          <w:rFonts w:ascii="Times New Roman" w:hAnsi="Times New Roman"/>
          <w:color w:val="000000"/>
          <w:sz w:val="28"/>
          <w:lang w:val="ru-RU"/>
        </w:rPr>
        <w:t>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14:paraId="6483375F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8) интерпретировать и оценивать текстуально изученные и самостоятельно прочитанные художественные </w:t>
      </w:r>
      <w:r w:rsidRPr="00A84084">
        <w:rPr>
          <w:rFonts w:ascii="Times New Roman" w:hAnsi="Times New Roman"/>
          <w:color w:val="000000"/>
          <w:sz w:val="28"/>
          <w:lang w:val="ru-RU"/>
        </w:rPr>
        <w:t>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14:paraId="18F010D4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9) понимать важность чтения и изучения произведений фольклора и художественной литературы как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14:paraId="4CC25C4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10) самостоятельно планировать своё досуговое чтение, обогащать свой литературный кругозор по рекомендациям уч</w:t>
      </w:r>
      <w:r w:rsidRPr="00A84084">
        <w:rPr>
          <w:rFonts w:ascii="Times New Roman" w:hAnsi="Times New Roman"/>
          <w:color w:val="000000"/>
          <w:sz w:val="28"/>
          <w:lang w:val="ru-RU"/>
        </w:rPr>
        <w:t>ителя и сверстников, а также проверенных интернет-ресурсов, в том числе за счёт произведений современной литературы;</w:t>
      </w:r>
    </w:p>
    <w:p w14:paraId="575AB94D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14:paraId="4E83B0F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</w:t>
      </w:r>
      <w:r w:rsidRPr="00A84084">
        <w:rPr>
          <w:rFonts w:ascii="Times New Roman" w:hAnsi="Times New Roman"/>
          <w:color w:val="000000"/>
          <w:sz w:val="28"/>
          <w:lang w:val="ru-RU"/>
        </w:rPr>
        <w:t>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</w:t>
      </w:r>
      <w:r w:rsidRPr="00A84084">
        <w:rPr>
          <w:rFonts w:ascii="Times New Roman" w:hAnsi="Times New Roman"/>
          <w:color w:val="000000"/>
          <w:sz w:val="28"/>
          <w:lang w:val="ru-RU"/>
        </w:rPr>
        <w:t>ионной безопасности.</w:t>
      </w:r>
    </w:p>
    <w:p w14:paraId="2D27CB98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6ABA48FA" w14:textId="77777777" w:rsidR="008B4578" w:rsidRPr="00A84084" w:rsidRDefault="00A84084">
      <w:pPr>
        <w:spacing w:after="0" w:line="264" w:lineRule="auto"/>
        <w:ind w:left="120"/>
        <w:jc w:val="both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078E98F5" w14:textId="77777777" w:rsidR="008B4578" w:rsidRPr="00A84084" w:rsidRDefault="008B4578">
      <w:pPr>
        <w:spacing w:after="0" w:line="264" w:lineRule="auto"/>
        <w:ind w:left="120"/>
        <w:jc w:val="both"/>
        <w:rPr>
          <w:lang w:val="ru-RU"/>
        </w:rPr>
      </w:pPr>
    </w:p>
    <w:p w14:paraId="048EA55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1) Понимать духовно-нравственную и культурно-эстетическую ценность литературы, осознавать её роль в формировании гражданственности и патриотизма, уважения к своей Родине и её героической истории, укреплении единства многонаци</w:t>
      </w:r>
      <w:r w:rsidRPr="00A84084">
        <w:rPr>
          <w:rFonts w:ascii="Times New Roman" w:hAnsi="Times New Roman"/>
          <w:color w:val="000000"/>
          <w:sz w:val="28"/>
          <w:lang w:val="ru-RU"/>
        </w:rPr>
        <w:t>онального народа Российской Федерации;</w:t>
      </w:r>
    </w:p>
    <w:p w14:paraId="6F695570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2) понимать специфические черты литературы как вида словесного искусства, выявлять главные отличия художественного текста от текста научного, делового, публицистического;</w:t>
      </w:r>
    </w:p>
    <w:p w14:paraId="36FFA64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3) владеть умением самостоятельного смыслового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и эстетического анализа произведений художественной литературы (от древнерусской до современной); анализировать литературные произведения разных жанров; воспринимать, анализировать, интерпретировать и оценивать прочитанное (с учётом литературного развития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обучающихся), понимать условность художественной картины мира, отражённой в литературных произведениях с учётом неоднозначности заложенных в них художественных смыслов:</w:t>
      </w:r>
    </w:p>
    <w:p w14:paraId="089B67C9" w14:textId="77777777" w:rsidR="008B4578" w:rsidRPr="00A84084" w:rsidRDefault="00A8408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анализировать произведение в единстве формы и содержания; определять тематику и пробле</w:t>
      </w:r>
      <w:r w:rsidRPr="00A84084">
        <w:rPr>
          <w:rFonts w:ascii="Times New Roman" w:hAnsi="Times New Roman"/>
          <w:color w:val="000000"/>
          <w:sz w:val="28"/>
          <w:lang w:val="ru-RU"/>
        </w:rPr>
        <w:t>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отраженные в нём реалии; характеризовать героев-персонажей, давать их ср</w:t>
      </w:r>
      <w:r w:rsidRPr="00A84084">
        <w:rPr>
          <w:rFonts w:ascii="Times New Roman" w:hAnsi="Times New Roman"/>
          <w:color w:val="000000"/>
          <w:sz w:val="28"/>
          <w:lang w:val="ru-RU"/>
        </w:rPr>
        <w:t>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осмысливать формы авторской оценки героев, событий, характер авторских взаимоотношений с чи</w:t>
      </w:r>
      <w:r w:rsidRPr="00A84084">
        <w:rPr>
          <w:rFonts w:ascii="Times New Roman" w:hAnsi="Times New Roman"/>
          <w:color w:val="000000"/>
          <w:sz w:val="28"/>
          <w:lang w:val="ru-RU"/>
        </w:rPr>
        <w:t>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языковые особенности художественного произведения,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функции, выявляя особенности авторского языка и стиля;</w:t>
      </w:r>
    </w:p>
    <w:p w14:paraId="4CE94A02" w14:textId="77777777" w:rsidR="008B4578" w:rsidRPr="00A84084" w:rsidRDefault="00A8408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овладеть сущностью и пониманием смысл</w:t>
      </w:r>
      <w:r w:rsidRPr="00A84084">
        <w:rPr>
          <w:rFonts w:ascii="Times New Roman" w:hAnsi="Times New Roman"/>
          <w:color w:val="000000"/>
          <w:sz w:val="28"/>
          <w:lang w:val="ru-RU"/>
        </w:rPr>
        <w:t>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образ, факт, вымысел; литературные направления (классицизм, сентиментализм, романтизм, реализм); роды (лирика, эпос, драма), жанры (рассказ, притча, повесть, роман, комедия, драма, трагедия, баллада, послание, поэма, ода, элегия, песня, отрывок, сонет, ли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роэпические (поэма, баллада)); форма и содержание литературного произведения; тема, идея, </w:t>
      </w: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</w:t>
      </w:r>
      <w:r w:rsidRPr="00A84084">
        <w:rPr>
          <w:rFonts w:ascii="Times New Roman" w:hAnsi="Times New Roman"/>
          <w:color w:val="000000"/>
          <w:sz w:val="28"/>
          <w:lang w:val="ru-RU"/>
        </w:rPr>
        <w:t>льминация, развязка, эпилог; авторское/лирическое отступление; конфликт; система образов; образ автора, повествователь, рассказчик, литературный герой (персонаж), лирический герой, лирический персонаж; речевая характеристика героя; портрет, пейзаж, интерье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р, художественная деталь; символ, подтекст, психологизм; реплика, диалог, монолог; ремарка; юмор, ирония, сатира, сарказм, гротеск; эпитет, метафора, метонимия, сравнение, олицетворение, гипербола, умолчание, параллелизм; антитеза, аллегория; риторический </w:t>
      </w:r>
      <w:r w:rsidRPr="00A84084">
        <w:rPr>
          <w:rFonts w:ascii="Times New Roman" w:hAnsi="Times New Roman"/>
          <w:color w:val="000000"/>
          <w:sz w:val="28"/>
          <w:lang w:val="ru-RU"/>
        </w:rPr>
        <w:t>вопрос, риторическое восклицание; инверсия, анафора, повтор; художественное время и пространство; звукопись (аллитерация, ассонанс); стиль; стихотворный метр (хорей, ямб, дактиль, амфибрахий, анапест), ритм, рифма, строфа; афоризм;</w:t>
      </w:r>
    </w:p>
    <w:p w14:paraId="2CC90D36" w14:textId="77777777" w:rsidR="008B4578" w:rsidRPr="00A84084" w:rsidRDefault="00A8408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рассматривать изученные </w:t>
      </w:r>
      <w:r w:rsidRPr="00A84084">
        <w:rPr>
          <w:rFonts w:ascii="Times New Roman" w:hAnsi="Times New Roman"/>
          <w:color w:val="000000"/>
          <w:sz w:val="28"/>
          <w:lang w:val="ru-RU"/>
        </w:rPr>
        <w:t>и самостоятельно прочитанные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14:paraId="380CAC55" w14:textId="77777777" w:rsidR="008B4578" w:rsidRPr="00A84084" w:rsidRDefault="00A8408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выявлять связь между важнейшими фактами би</w:t>
      </w:r>
      <w:r w:rsidRPr="00A84084">
        <w:rPr>
          <w:rFonts w:ascii="Times New Roman" w:hAnsi="Times New Roman"/>
          <w:color w:val="000000"/>
          <w:sz w:val="28"/>
          <w:lang w:val="ru-RU"/>
        </w:rPr>
        <w:t>ографии писателей (в том числе А. С. Грибоедова, А. С. Пушкина, М. Ю. Лермонтова, Н. В. Гоголя) и особенностями исторической эпохи, авторского мировоззрения, проблематики произведений;</w:t>
      </w:r>
    </w:p>
    <w:p w14:paraId="593BF8F1" w14:textId="77777777" w:rsidR="008B4578" w:rsidRPr="00A84084" w:rsidRDefault="00A8408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выделять в произведениях элементы художественной формы и обнаруживать с</w:t>
      </w:r>
      <w:r w:rsidRPr="00A84084">
        <w:rPr>
          <w:rFonts w:ascii="Times New Roman" w:hAnsi="Times New Roman"/>
          <w:color w:val="000000"/>
          <w:sz w:val="28"/>
          <w:lang w:val="ru-RU"/>
        </w:rPr>
        <w:t>вязи между ними; определять родо-жанровую специфику изученного и самостоятельно прочитанного художественного произведения;</w:t>
      </w:r>
    </w:p>
    <w:p w14:paraId="6CCA1B00" w14:textId="77777777" w:rsidR="008B4578" w:rsidRPr="00A84084" w:rsidRDefault="00A8408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сопоставлять произведения, их фрагменты (с учётом внутритекстовых и межтекстовых связей), образы персонажей, литературные </w:t>
      </w:r>
      <w:r w:rsidRPr="00A84084">
        <w:rPr>
          <w:rFonts w:ascii="Times New Roman" w:hAnsi="Times New Roman"/>
          <w:color w:val="000000"/>
          <w:sz w:val="28"/>
          <w:lang w:val="ru-RU"/>
        </w:rPr>
        <w:t>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14:paraId="207ACCF5" w14:textId="77777777" w:rsidR="008B4578" w:rsidRPr="00A84084" w:rsidRDefault="00A8408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сопоставлять изученные и самостоятельно прочитанные произведения художественной литературы с произведениями других ви</w:t>
      </w:r>
      <w:r w:rsidRPr="00A84084">
        <w:rPr>
          <w:rFonts w:ascii="Times New Roman" w:hAnsi="Times New Roman"/>
          <w:color w:val="000000"/>
          <w:sz w:val="28"/>
          <w:lang w:val="ru-RU"/>
        </w:rPr>
        <w:t>дов искусства (изобразительное искусство, музыка, театр, балет, кино, фотоискусство, компьютерная графика);</w:t>
      </w:r>
    </w:p>
    <w:p w14:paraId="22159385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4) выразительно читать стихи и прозу, в том числе наизусть (не менее 12 поэтических произведений, не выученных ранее), передавая личное </w:t>
      </w: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отношение к </w:t>
      </w:r>
      <w:r w:rsidRPr="00A84084">
        <w:rPr>
          <w:rFonts w:ascii="Times New Roman" w:hAnsi="Times New Roman"/>
          <w:color w:val="000000"/>
          <w:sz w:val="28"/>
          <w:lang w:val="ru-RU"/>
        </w:rPr>
        <w:t>произведению (с учётом литературного развития, индивидуальных особенностей обучающихся);</w:t>
      </w:r>
    </w:p>
    <w:p w14:paraId="30C917DB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5) пересказывать изученное и самостоятельно прочитанное произведение, используя различные виды устных и письменных пересказов, обстоятельно отвечать на вопросы по проч</w:t>
      </w:r>
      <w:r w:rsidRPr="00A84084">
        <w:rPr>
          <w:rFonts w:ascii="Times New Roman" w:hAnsi="Times New Roman"/>
          <w:color w:val="000000"/>
          <w:sz w:val="28"/>
          <w:lang w:val="ru-RU"/>
        </w:rPr>
        <w:t>итанному произведению и самостоятельно формулировать вопросы к тексту; пересказывать сюжет и вычленять фабулу;</w:t>
      </w:r>
    </w:p>
    <w:p w14:paraId="2DA4EB6D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6) участвовать в беседе и диалоге о прочитанном произведении, в учебной дискуссии на литературные темы, соотносить собственную позицию с позицией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автора и мнениями участников дискуссии, давать аргументированную оценку прочитанному и отстаивать свою точку зрения, используя литературные аргументы;</w:t>
      </w:r>
    </w:p>
    <w:p w14:paraId="2AE8774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7) создавать устные и письменные высказывания разных жанров (объёмом не менее 250 слов), писать сочинени</w:t>
      </w:r>
      <w:r w:rsidRPr="00A84084">
        <w:rPr>
          <w:rFonts w:ascii="Times New Roman" w:hAnsi="Times New Roman"/>
          <w:color w:val="000000"/>
          <w:sz w:val="28"/>
          <w:lang w:val="ru-RU"/>
        </w:rPr>
        <w:t>е-рассуждение по заданной теме с опорой на прочитанные произведения; представлять развёрнутый устный или письменный ответ на проблемный вопрос; исправлять и редактировать собственные и чужие письменные тексты; собирать материал и обрабатывать информацию, н</w:t>
      </w:r>
      <w:r w:rsidRPr="00A84084">
        <w:rPr>
          <w:rFonts w:ascii="Times New Roman" w:hAnsi="Times New Roman"/>
          <w:color w:val="000000"/>
          <w:sz w:val="28"/>
          <w:lang w:val="ru-RU"/>
        </w:rPr>
        <w:t>еобходимую для составления плана, таблицы, схемы, доклада, конспекта, аннотации, эссе, отзыва, рецензии,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14:paraId="3334F852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8) самостоятельн</w:t>
      </w:r>
      <w:r w:rsidRPr="00A84084">
        <w:rPr>
          <w:rFonts w:ascii="Times New Roman" w:hAnsi="Times New Roman"/>
          <w:color w:val="000000"/>
          <w:sz w:val="28"/>
          <w:lang w:val="ru-RU"/>
        </w:rPr>
        <w:t>о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</w:t>
      </w:r>
      <w:r w:rsidRPr="00A84084">
        <w:rPr>
          <w:rFonts w:ascii="Times New Roman" w:hAnsi="Times New Roman"/>
          <w:color w:val="000000"/>
          <w:sz w:val="28"/>
          <w:lang w:val="ru-RU"/>
        </w:rPr>
        <w:t>за;</w:t>
      </w:r>
    </w:p>
    <w:p w14:paraId="12274299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9)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14:paraId="0732B523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10</w:t>
      </w:r>
      <w:r w:rsidRPr="00A84084">
        <w:rPr>
          <w:rFonts w:ascii="Times New Roman" w:hAnsi="Times New Roman"/>
          <w:color w:val="000000"/>
          <w:sz w:val="28"/>
          <w:lang w:val="ru-RU"/>
        </w:rPr>
        <w:t>) самостоятельно планировать своё досуговое чтение, обогащать свой литературный кругозор по рекомендациям учителя и сверстников, а также проверенных интернет-ресурсов, в том числе за счёт произведений современной литературы;</w:t>
      </w:r>
    </w:p>
    <w:p w14:paraId="3F5BB31E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11) участвовать в коллективной </w:t>
      </w:r>
      <w:r w:rsidRPr="00A84084">
        <w:rPr>
          <w:rFonts w:ascii="Times New Roman" w:hAnsi="Times New Roman"/>
          <w:color w:val="000000"/>
          <w:sz w:val="28"/>
          <w:lang w:val="ru-RU"/>
        </w:rPr>
        <w:t>и индивидуальной проектной и исследовательской деятельности и уметь публично презентовать полученные результаты;</w:t>
      </w:r>
    </w:p>
    <w:p w14:paraId="3BF3509A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12) уметь самостоятельно пользоваться энциклопедиями, словарями и справочной литературой, информационно-справочными системами, в том </w:t>
      </w:r>
      <w:r w:rsidRPr="00A84084">
        <w:rPr>
          <w:rFonts w:ascii="Times New Roman" w:hAnsi="Times New Roman"/>
          <w:color w:val="000000"/>
          <w:sz w:val="28"/>
          <w:lang w:val="ru-RU"/>
        </w:rPr>
        <w:lastRenderedPageBreak/>
        <w:t>числе в эл</w:t>
      </w:r>
      <w:r w:rsidRPr="00A84084">
        <w:rPr>
          <w:rFonts w:ascii="Times New Roman" w:hAnsi="Times New Roman"/>
          <w:color w:val="000000"/>
          <w:sz w:val="28"/>
          <w:lang w:val="ru-RU"/>
        </w:rPr>
        <w:t>ектронной форме; пользоваться каталогами библиотек, библиографическими указателями, системой поиска в Интернете; работать с электронными библиотеками и подбирать в библиотечных фондах и Интернете проверенные источники для выполнения учебных задач; применят</w:t>
      </w:r>
      <w:r w:rsidRPr="00A84084">
        <w:rPr>
          <w:rFonts w:ascii="Times New Roman" w:hAnsi="Times New Roman"/>
          <w:color w:val="000000"/>
          <w:sz w:val="28"/>
          <w:lang w:val="ru-RU"/>
        </w:rPr>
        <w:t>ь ИКТ, соблюдая правила информационной безопасности.</w:t>
      </w:r>
    </w:p>
    <w:p w14:paraId="00680176" w14:textId="77777777" w:rsidR="008B4578" w:rsidRPr="00A84084" w:rsidRDefault="00A84084">
      <w:pPr>
        <w:spacing w:after="0" w:line="264" w:lineRule="auto"/>
        <w:ind w:firstLine="600"/>
        <w:jc w:val="both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>При планировании предметных результатов освоения рабочей программы следует учитывать, что формирование различных умений, навыков, компетенций происходит у разных обучающихся с разной скоростью и в разной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степени,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результатов.</w:t>
      </w:r>
    </w:p>
    <w:p w14:paraId="310CB35B" w14:textId="77777777" w:rsidR="008B4578" w:rsidRPr="00A84084" w:rsidRDefault="008B4578">
      <w:pPr>
        <w:rPr>
          <w:lang w:val="ru-RU"/>
        </w:rPr>
        <w:sectPr w:rsidR="008B4578" w:rsidRPr="00A84084">
          <w:pgSz w:w="11906" w:h="16383"/>
          <w:pgMar w:top="1134" w:right="850" w:bottom="1134" w:left="1701" w:header="720" w:footer="720" w:gutter="0"/>
          <w:cols w:space="720"/>
        </w:sectPr>
      </w:pPr>
    </w:p>
    <w:p w14:paraId="4F497955" w14:textId="77777777" w:rsidR="008B4578" w:rsidRDefault="00A84084">
      <w:pPr>
        <w:spacing w:after="0"/>
        <w:ind w:left="120"/>
      </w:pPr>
      <w:bookmarkStart w:id="95" w:name="block-35266983"/>
      <w:bookmarkEnd w:id="94"/>
      <w:r w:rsidRPr="00A840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0C0A0D9" w14:textId="77777777" w:rsidR="008B4578" w:rsidRDefault="00A84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8B4578" w14:paraId="5E55E600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E77F0D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401BD83" w14:textId="77777777" w:rsidR="008B4578" w:rsidRDefault="008B457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D00F60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енование разделов и тем программы </w:t>
            </w:r>
          </w:p>
          <w:p w14:paraId="65EAA5F9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EE21F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99D8C5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81DE7E3" w14:textId="77777777" w:rsidR="008B4578" w:rsidRDefault="008B4578">
            <w:pPr>
              <w:spacing w:after="0"/>
              <w:ind w:left="135"/>
            </w:pPr>
          </w:p>
        </w:tc>
      </w:tr>
      <w:tr w:rsidR="008B4578" w14:paraId="651ECF5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65757A" w14:textId="77777777" w:rsidR="008B4578" w:rsidRDefault="008B45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589D3D" w14:textId="77777777" w:rsidR="008B4578" w:rsidRDefault="008B457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9517C9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BE3FC7" w14:textId="77777777" w:rsidR="008B4578" w:rsidRDefault="008B457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A19341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9AF5E9" w14:textId="77777777" w:rsidR="008B4578" w:rsidRDefault="008B457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D8C88F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92D26B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9F1CC1" w14:textId="77777777" w:rsidR="008B4578" w:rsidRDefault="008B4578"/>
        </w:tc>
      </w:tr>
      <w:tr w:rsidR="008B4578" w14:paraId="59BA8FF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A04EB0F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Мифология</w:t>
            </w:r>
          </w:p>
        </w:tc>
      </w:tr>
      <w:tr w:rsidR="008B4578" w:rsidRPr="00A84084" w14:paraId="55FABF1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31D7B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2C566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Мифы народов России и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FC651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C021B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DA400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D6F82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14:paraId="62DF34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80D349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C363E6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050009" w14:textId="77777777" w:rsidR="008B4578" w:rsidRDefault="008B4578"/>
        </w:tc>
      </w:tr>
      <w:tr w:rsidR="008B4578" w14:paraId="2EA6CBE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7EC4885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8B4578" w:rsidRPr="00A84084" w14:paraId="441B49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E8BEC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EC713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Малые жанры: пословицы, поговорки, загадки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BF8A3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2748C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1F2B5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CDB16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5F2C8E2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EF176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62C21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BD7C4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55439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0E367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4B774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14:paraId="4D7932D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574005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3FDA5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A7B28A" w14:textId="77777777" w:rsidR="008B4578" w:rsidRDefault="008B4578"/>
        </w:tc>
      </w:tr>
      <w:tr w:rsidR="008B4578" w:rsidRPr="00A84084" w14:paraId="74F5951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A16D9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37B829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647FE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8B626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4B376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993B6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8938E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590F9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41DF961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0B30E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60310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трёх). «Зимнее утро», «Зимний вечер», «Няне» и др. </w:t>
            </w:r>
            <w:r>
              <w:rPr>
                <w:rFonts w:ascii="Times New Roman" w:hAnsi="Times New Roman"/>
                <w:color w:val="000000"/>
                <w:sz w:val="24"/>
              </w:rPr>
              <w:t>«Сказка о мёртвой царевне и о семи богатырях».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4610A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FA474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8CB8B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9658F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26579E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8E614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35AD1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«Бородино»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3F1BB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16D75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50876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B67C0A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5D46B1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6EB63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519A1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«Ночь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перед Рождеством»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909DE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074A7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C0880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2E60D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14:paraId="6C10C0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0A386A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2330B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11DB23" w14:textId="77777777" w:rsidR="008B4578" w:rsidRDefault="008B4578"/>
        </w:tc>
      </w:tr>
      <w:tr w:rsidR="008B4578" w:rsidRPr="00A84084" w14:paraId="1F84F3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A4BA1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5953196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7B975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695F9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84D0D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4B94C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987A2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920EE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2497C51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032C1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BF186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дети».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«Мороз, Красный нос» (фрагмент)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178A5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233FE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56D33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4F1A01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7851819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6FB27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1DFC7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66AF92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E4651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07181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342A8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14:paraId="59F969B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E68A4C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548835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FA4A18" w14:textId="77777777" w:rsidR="008B4578" w:rsidRDefault="008B4578"/>
        </w:tc>
      </w:tr>
      <w:tr w:rsidR="008B4578" w:rsidRPr="00A84084" w14:paraId="694729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585F2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—ХХ веков</w:t>
            </w:r>
          </w:p>
        </w:tc>
      </w:tr>
      <w:tr w:rsidR="008B4578" w:rsidRPr="00A84084" w14:paraId="0B95D0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08F39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751E7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человека с Родиной (не менее пяти). Например, стихотворения А. К. Толстого, Ф. И. Тютчева, А. А. Фета, И. А. Бунина, А. А. Блока, С. А. Есенина, Н. М.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Рубцова, Ю. П. Кузнецова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1FF50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0725C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40BA7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3DBD5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0AD95FF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5BFE6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3BBAA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 (два рассказа по выбору).Например, «Лошадиная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фамилия», «Мальчики», «Хирургия» 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др. М.М.Зощенко (два рассказа по выбору). Например, «Галоша», «Лёля и Минька», «Ёлка», «Золотые слова», «Встреча»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73FDC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DB406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41FD4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9EEC3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6CDEEB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423F1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7C664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о природе и животных (не менее двух). Например, произведения А. И. Куприна, М. М. Пришвина, К. Г. Паустовского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6D49D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B7EF2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5F018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CAD87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689A7A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F0615A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78EAC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выбору).Например, «Корова», «Никита»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D2AE1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6DF9E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19FB2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C5AD6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66A50F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5E172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ABD9C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CED5F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F2B4B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0B26A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9D760B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14:paraId="05887AE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4B2AF0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BB365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1FA84E" w14:textId="77777777" w:rsidR="008B4578" w:rsidRDefault="008B4578"/>
        </w:tc>
      </w:tr>
      <w:tr w:rsidR="008B4578" w:rsidRPr="00A84084" w14:paraId="7B02E7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FDEA23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8B4578" w:rsidRPr="00A84084" w14:paraId="1FA847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6CCF6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5E1CC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острова»; В. П. Катаев. «Сын полка»,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К.М.Симонов. "Сын артиллериста"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B81ECA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5FD87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014B3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AF56F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22E014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5D3958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1C9E1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В. П. Катаева, В. П. Крапивина, Ю.П. Казакова, А. Г. Алексина, В. К. Железникова, Ю.Я.Яковлева, Ю. И.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Коваля, А.А.Лиханова и другие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EA5CE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FA134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C3830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85BE3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46A8D8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7340B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87818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Например,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81F7D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0D78A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ADA631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17C9E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03DFEC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7B8C2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BC634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(одно по выбору). Например, Р. Г. Гамзатов. «Песня соловья»; М. Карим. «Эту песню мать мне пела»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3A3E1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6DC0C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88FE1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87840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14:paraId="20B194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74AE67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536B6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4C1AEC" w14:textId="77777777" w:rsidR="008B4578" w:rsidRDefault="008B4578"/>
        </w:tc>
      </w:tr>
      <w:tr w:rsidR="008B4578" w14:paraId="6073D0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A14228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8B4578" w:rsidRPr="00A84084" w14:paraId="3F9290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1DFAE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2F2CC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«Снежная королева», «Соловей»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D4FB3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B59C8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41FDE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B7004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1F073D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CA606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E1AF1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Л.Кэрролл. «Алиса в Стране Чудес» (главы); Дж.Р.Р.Толкин. «Хоббит, или Туда и обратно» (глав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ы)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0673B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934C4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6E28DE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6B64C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3A5B81F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CA867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9516A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произведения по выбору). Например, М. Твен. «Приключения Тома Сойера» (главы); Дж. Лондон.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«Сказание о Кише»; Р. Брэдбери. Рассказы. Например, «Каникулы», «Звук бегущих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ног», «Зелёное утро»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19246D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3B4F8A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B4083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AD09B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1CEF97F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9670B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F2A5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по выбору). Например, Р. Л. Стивенсон. «Остров сокровищ», «Чёрная стрела» (главы по выбору)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B75FB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DF8D6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3F87E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4E3FB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63BF8E8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A6A17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C78C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(одно-два произведения по выбору.)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01D5B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6F9CA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D972B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13556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14:paraId="2CE32B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CCC463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96EBE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E4998B" w14:textId="77777777" w:rsidR="008B4578" w:rsidRDefault="008B4578"/>
        </w:tc>
      </w:tr>
      <w:tr w:rsidR="008B4578" w:rsidRPr="00A84084" w14:paraId="40F4CB2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147486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C707B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805C9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A6DB80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3A630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36F4118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22239C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BCD0F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AA786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D95F2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25532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031CCD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5051E3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624B0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E4418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B29B8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F06635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6594092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13E898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CEC24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FED01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D82A39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CA43B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14:paraId="6788D3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31442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C0FDA6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3AFD5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15842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7B2009" w14:textId="77777777" w:rsidR="008B4578" w:rsidRDefault="008B4578"/>
        </w:tc>
      </w:tr>
    </w:tbl>
    <w:p w14:paraId="072BC9F1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5EEDF18" w14:textId="77777777" w:rsidR="008B4578" w:rsidRDefault="00A84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496"/>
        <w:gridCol w:w="1841"/>
        <w:gridCol w:w="1910"/>
        <w:gridCol w:w="2824"/>
      </w:tblGrid>
      <w:tr w:rsidR="008B4578" w14:paraId="29CDBBBC" w14:textId="7777777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16C91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DED023" w14:textId="77777777" w:rsidR="008B4578" w:rsidRDefault="008B457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E3CA46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ED3A723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BFBD0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C3DB82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C8F0E2" w14:textId="77777777" w:rsidR="008B4578" w:rsidRDefault="008B4578">
            <w:pPr>
              <w:spacing w:after="0"/>
              <w:ind w:left="135"/>
            </w:pPr>
          </w:p>
        </w:tc>
      </w:tr>
      <w:tr w:rsidR="008B4578" w14:paraId="778EE1D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A7E686" w14:textId="77777777" w:rsidR="008B4578" w:rsidRDefault="008B45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438A9B" w14:textId="77777777" w:rsidR="008B4578" w:rsidRDefault="008B4578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2933AC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1B045BE" w14:textId="77777777" w:rsidR="008B4578" w:rsidRDefault="008B4578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2707851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C4A3A6" w14:textId="77777777" w:rsidR="008B4578" w:rsidRDefault="008B4578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5C70A8B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FEC5E6D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EF2C9A" w14:textId="77777777" w:rsidR="008B4578" w:rsidRDefault="008B4578"/>
        </w:tc>
      </w:tr>
      <w:tr w:rsidR="008B4578" w14:paraId="6872A8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F7AE366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Античная литература</w:t>
            </w:r>
          </w:p>
        </w:tc>
      </w:tr>
      <w:tr w:rsidR="008B4578" w:rsidRPr="00A84084" w14:paraId="225C9352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1AE9F0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17DDA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Гомер. Поэмы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«Илиада»,«Одиссея» (фрагменты)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5A04C0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1909C8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3D0C81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B9A1D2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50547D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8C6ED4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A84A42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99CCD9" w14:textId="77777777" w:rsidR="008B4578" w:rsidRDefault="008B4578"/>
        </w:tc>
      </w:tr>
      <w:tr w:rsidR="008B4578" w14:paraId="078191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60253E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Фольклор</w:t>
            </w:r>
          </w:p>
        </w:tc>
      </w:tr>
      <w:tr w:rsidR="008B4578" w:rsidRPr="00A84084" w14:paraId="7538B4B9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0C1E8A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07A12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 (не менее двух). Например, «Илья Муромец 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Соловей-разбойник», «Садко»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BDC4B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82F48E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0CFC9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24326E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4E2A6A5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B7A159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59C245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песни и поэмы народов России и мира. (не менее трёх песен и двух поэм), «Ах, кабы на цветы да не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морозы...», «Ах вы ветры, ветры буйные...», «Черный ворон «Не шуми, мати зеленая добровушка....», и другие. «Песнь о Роланде» (фрагменты), «Песнь о Нибелунгах» (фрагменты)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22B048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75AAB7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C70624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E75F45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47FBA9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3E7E2C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47B2D6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89DD4D" w14:textId="77777777" w:rsidR="008B4578" w:rsidRDefault="008B4578"/>
        </w:tc>
      </w:tr>
      <w:tr w:rsidR="008B4578" w14:paraId="7EEDD6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AB9E8A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8B4578" w:rsidRPr="00A84084" w14:paraId="277A65B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551435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91967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 (не менее одного фрагмента). Например, «Сказание о белгородском киселе», «Сказание 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походе князя Олега на Царьград», «Предание о смерти князя Олега»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145DA4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FD38C1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1B328D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132086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2EFEA5B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9DCE37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9FCE38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B294AF" w14:textId="77777777" w:rsidR="008B4578" w:rsidRDefault="008B4578"/>
        </w:tc>
      </w:tr>
      <w:tr w:rsidR="008B4578" w:rsidRPr="00A84084" w14:paraId="12AEB3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2904E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76B9B4B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32C8A6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C5CC5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(не менее трёх). «Песнь о вещем Олеге», «Зимняя дорога», «Узник»,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«Дубровский»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53CC6F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7A92BA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FFD45B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26779D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4ADAF94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D57F17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D6E8E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менее трёх). «Три пальмы», «Листок», «Утёс»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CB19FC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54ADE5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441B6F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814A3C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381FA08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D9A14C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B1CC78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«Косарь», «Соловей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A20463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332653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F62333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553BA5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03BE20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5D17A2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E60601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543690" w14:textId="77777777" w:rsidR="008B4578" w:rsidRDefault="008B4578"/>
        </w:tc>
      </w:tr>
      <w:tr w:rsidR="008B4578" w:rsidRPr="00A84084" w14:paraId="5AD4BD3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E7632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35287B2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E6AE6B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21626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двух). «Есть в осени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первоначальной…», «С поляны коршун поднялся…»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9C9E40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13E117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5303CF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6A0E2C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516E145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D08797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292B0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(не менее двух). «Учись у них — у дуба, у берёзы…», «Я пришёл к тебе с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приветом…»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B640F4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8AB9E2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ADF9D0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F9710D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FE2FD8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7105B8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94FE4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«Бежин луг»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3EC8DC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508529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55BE1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369E0D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5AFCB0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2242B8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0A7E3C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3DAAA3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6C157D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25410E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E19251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50EAF909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40C9AD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9C248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Повесть «Детство» (главы)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B316E3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25ED9E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BDB22A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0CE2EE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2D674092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160BE4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770E59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Рассказы (три по выбору). Например, «Толстый и тонкий», «Хамелеон», «Смерть чиновника»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123A67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FB7202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F59D6C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491835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CCDAFC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D24F6D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1E226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И. Куприн. Рассказ «Чудесный доктор»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51A4E7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D3FFF0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B28397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131566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0B1B40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DC20E8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CE73B0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D1223C" w14:textId="77777777" w:rsidR="008B4578" w:rsidRDefault="008B4578"/>
        </w:tc>
      </w:tr>
      <w:tr w:rsidR="008B4578" w14:paraId="6EBA00E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8DD1E5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ХХ века</w:t>
            </w:r>
          </w:p>
        </w:tc>
      </w:tr>
      <w:tr w:rsidR="008B4578" w:rsidRPr="00A84084" w14:paraId="5DB9FF3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0C0848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4A9830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(не менее двух).Например, стихотворения С. А. Есенина, В. В. Маяковского, А. А. Блока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614050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91279F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4DE0C6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58F18E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29E69B3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38204B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FC428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четырёх стихотворений двух поэтов), Например, стихотворения О. Ф. Берггольц, В. С. Высоцкого, Ю. П. Мориц, Д. С. Самойлова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191825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6425E7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B2F7FD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847E9F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9230ED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EDC7C1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908D2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(два произведения по выбору), Например, Б. Л.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Васильев. «Экспонат №»; Б. П. Екимов. «Ночь исцеления»; Э.Н. Веркин «Облачный полк» (главы) и другие произведения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383664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2F8C26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C47FF1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1118B8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84AC6AB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0FD228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2349F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6D9ABA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799EE9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76406E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369AE2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E6E3CC9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7B43FF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9061F1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AE3E96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47E272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AFE97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59D4BB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5CAC136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61EE9A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AF65E3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современных отечественных писателей-фантастов.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88A61A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FD19B3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73D3CE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355C67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C9D2FE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070610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464B5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народов Российской Федерации. Стихотворения (два по выбору).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DC60D1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1F22C0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2905AF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6FDAB3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2E257C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434DC5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20B2F6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270633" w14:textId="77777777" w:rsidR="008B4578" w:rsidRDefault="008B4578"/>
        </w:tc>
      </w:tr>
      <w:tr w:rsidR="008B4578" w14:paraId="36EF6F0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1FEDB7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Зарубежная литература</w:t>
            </w:r>
          </w:p>
        </w:tc>
      </w:tr>
      <w:tr w:rsidR="008B4578" w:rsidRPr="00A84084" w14:paraId="6F7D9AC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A84436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19AB2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«Робинзон Крузо»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6C85CA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F981A5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3725C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3B19A6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6F7E7AE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0A81FC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D7305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Дж. Свифт. «Путешествия Гулливера» (главы по выбору)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667464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3004AF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D47D30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7774DF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9FE38FF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F7FF95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8C830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(не менее двух).Например, Ж. Верн. «Дети капитана Гранта» (главы по выбору); Х. Ли. «Убить пересмешника» (главы по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выбору) и др.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88C4F6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9CF1FC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A02C45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73366D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440FD4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DD937C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76FD7D5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B7F3C5" w14:textId="77777777" w:rsidR="008B4578" w:rsidRDefault="008B4578"/>
        </w:tc>
      </w:tr>
      <w:tr w:rsidR="008B4578" w:rsidRPr="00A84084" w14:paraId="629869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4EE662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3E9017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CEAE19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9DE2FA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BD62D6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2BE71B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21112F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9CF4C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F66E1F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8F8783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F28663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536715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287220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6AF139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58F32C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19C4C4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427BC1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CE377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A5E9E6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C0AED4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A3CA22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3251C8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1C3BAD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1AB4691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6419B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43C48F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7C9103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780D77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4D5D761" w14:textId="77777777" w:rsidR="008B4578" w:rsidRDefault="008B4578"/>
        </w:tc>
      </w:tr>
    </w:tbl>
    <w:p w14:paraId="1630BB27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887D30" w14:textId="77777777" w:rsidR="008B4578" w:rsidRDefault="00A84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9"/>
        <w:gridCol w:w="4592"/>
        <w:gridCol w:w="1563"/>
        <w:gridCol w:w="1841"/>
        <w:gridCol w:w="1910"/>
        <w:gridCol w:w="2824"/>
      </w:tblGrid>
      <w:tr w:rsidR="008B4578" w14:paraId="7950520E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379938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8FDB9B4" w14:textId="77777777" w:rsidR="008B4578" w:rsidRDefault="008B457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CA2FB8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F956D1A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2874E5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D46B63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F28BFBC" w14:textId="77777777" w:rsidR="008B4578" w:rsidRDefault="008B4578">
            <w:pPr>
              <w:spacing w:after="0"/>
              <w:ind w:left="135"/>
            </w:pPr>
          </w:p>
        </w:tc>
      </w:tr>
      <w:tr w:rsidR="008B4578" w14:paraId="6E71A9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68DD39" w14:textId="77777777" w:rsidR="008B4578" w:rsidRDefault="008B45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FB8A2E" w14:textId="77777777" w:rsidR="008B4578" w:rsidRDefault="008B457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F0E292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630EF67" w14:textId="77777777" w:rsidR="008B4578" w:rsidRDefault="008B457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E5D1FA0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933BD4" w14:textId="77777777" w:rsidR="008B4578" w:rsidRDefault="008B457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C6B13DA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E551E3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33414" w14:textId="77777777" w:rsidR="008B4578" w:rsidRDefault="008B4578"/>
        </w:tc>
      </w:tr>
      <w:tr w:rsidR="008B4578" w14:paraId="23E5FDB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712004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8B4578" w:rsidRPr="00A84084" w14:paraId="70E7C79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9431B2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E75F14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Древнерусские повести. (одна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DB4F9A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2DAF1A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475A07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998DF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217F7D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6E0F919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FC0F6B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C4D080" w14:textId="77777777" w:rsidR="008B4578" w:rsidRDefault="008B4578"/>
        </w:tc>
      </w:tr>
      <w:tr w:rsidR="008B4578" w:rsidRPr="00A84084" w14:paraId="6645D3F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2EDC25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7B55A21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E2237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78746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четырёх).Например,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516BF9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4C1608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9A0A58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2FB3CB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0B577E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38CD4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28547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четырёх). Например, «Узник», «Парус», «Тучи», «Желанье»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удалого купца Калашникова»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33C549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C86AB2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561DAA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0D20F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C42C89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CC65F5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43844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37C6D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4D498A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AF0F10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5B290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4360E56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152B48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C2A437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6A4188" w14:textId="77777777" w:rsidR="008B4578" w:rsidRDefault="008B4578"/>
        </w:tc>
      </w:tr>
      <w:tr w:rsidR="008B4578" w:rsidRPr="00A84084" w14:paraId="1EF185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4EA3D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4D8D346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AD3A8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AC540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Рассказы из цикла «Записки охотника» (два по выбору).Например, «Бирюк», «Хорь и Калиныч»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20160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9F954E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D3AACF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09299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39357EF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D1F8C2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E50E4B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0627EC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DA61A0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840EC1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DAEE28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BAC531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4553B8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D9637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2C89EC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57FD8A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4A7B73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12CB86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37D16D4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FD62B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C1D961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Тютчев, А. А.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ABD4DA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B5903B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0EF791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E052E6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4A4B5CD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85AD49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99EEA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Сказки (одна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F667CF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9D54EA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737094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56AB91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254D98CE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8360B8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664A2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отечественных и зарубежных писателей на историческую тему. (не менее двух). Например, произведения А. К. Толстого, Р. Сабатини,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37DF3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97BE08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06286A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ED53B3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6FE7C6B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EBD8ED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EDB78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A61E5E" w14:textId="77777777" w:rsidR="008B4578" w:rsidRDefault="008B4578"/>
        </w:tc>
      </w:tr>
      <w:tr w:rsidR="008B4578" w:rsidRPr="00A84084" w14:paraId="147DF7F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BEB6F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00F77214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9EE7E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3401C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342BB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7E0D2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6CC87A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7D321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16F71FC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FE014F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90842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Горький. Ранние рассказы (одно произведение по выбору). Например, «Старуха Изергиль» (легенда о Данко), «Челкаш»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D2A6AE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F54E26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7EA79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3F036B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549390B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B7474D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B2261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произведения отечественной и зарубежной литературы. (не менее двух).Например,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66CB74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C022B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0037E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C6D9FA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Библ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063C9C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242A74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27D79C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B5DF19" w14:textId="77777777" w:rsidR="008B4578" w:rsidRDefault="008B4578"/>
        </w:tc>
      </w:tr>
      <w:tr w:rsidR="008B4578" w:rsidRPr="00A84084" w14:paraId="482908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3C3E2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2E262FD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49479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4D3D1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Повести и рассказы (одно произведение по выбору). Например, «Алые паруса»,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D2E244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E33829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926259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77DBF7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6ADBF00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A06F4A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E4431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(два-три по выбору).Например,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AEED1C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6F3766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11E12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9F659B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36FD12EB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294521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1E783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 (одно по выбору). Например, «Необычайное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приключение, бывш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2EF624A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3E9ED1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3A83C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FDEF22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5FD7467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5CB9D2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58F4E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«Донские рассказы» (один по выбору).Например,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2B9096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FAB98E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5169F6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FED19A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160677E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678CB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8E986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79A9A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56DED1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52D768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C2802F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3A2DED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31A46B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87D60C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CF5BBAF" w14:textId="77777777" w:rsidR="008B4578" w:rsidRDefault="008B4578"/>
        </w:tc>
      </w:tr>
      <w:tr w:rsidR="008B4578" w:rsidRPr="00A84084" w14:paraId="652EF4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08F1B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века—начала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веков</w:t>
            </w:r>
          </w:p>
        </w:tc>
      </w:tr>
      <w:tr w:rsidR="008B4578" w:rsidRPr="00A84084" w14:paraId="6A421BE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559EFE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65592C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EC29D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E0EFA3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FA1341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659489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1772338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53520F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23F935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(не менее четырёх стихотворений двух поэтов): например, стихотворения М. И.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Цветаевой, Е. А. Евтушенко, Б. А. Ахмадулиной, Б.Ш. Окуджавы, Ю. Д. Левитанского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C03DC4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B27473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E31F1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2D35D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367218C6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8ED1F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19DA8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двух).Например,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16E164A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DE4A6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DA44E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9928E8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36CA3D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2D2DF5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A48FB8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CE6369F" w14:textId="77777777" w:rsidR="008B4578" w:rsidRDefault="008B4578"/>
        </w:tc>
      </w:tr>
      <w:tr w:rsidR="008B4578" w14:paraId="7F37AB1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AC7CAD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8B4578" w:rsidRPr="00A84084" w14:paraId="4C00A44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ACBFE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4A82F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88E2DB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7CC15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A11E3B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B5AF89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4FBB524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AA502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D25371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новеллистика. (одно-два произведения по выбору). Например, П. Мериме.«Маттео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6D7FD6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20383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A19AF3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6636F8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34D2586A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4F863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5DDD15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Экзюпери.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09B3CD4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1D6966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0559C9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5F64B07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2F0F156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96A12B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1B1AD1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4AF7BE" w14:textId="77777777" w:rsidR="008B4578" w:rsidRDefault="008B4578"/>
        </w:tc>
      </w:tr>
      <w:tr w:rsidR="008B4578" w:rsidRPr="00A84084" w14:paraId="652862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B5FBE4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108D5F5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A8FCD8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9CD432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2954FE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150E82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646B81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7C7D23C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D37DE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792390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A26BC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BBE7F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AD3E52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93CC3A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B29CA4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D42215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D060A1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35B2D6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21EB97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6E57DEA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050AC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87C306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F5A397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1F6464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E8769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001B74D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85D8BE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7CE1C0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916165B" w14:textId="77777777" w:rsidR="008B4578" w:rsidRDefault="008B4578"/>
        </w:tc>
      </w:tr>
    </w:tbl>
    <w:p w14:paraId="696D4206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8AC243" w14:textId="77777777" w:rsidR="008B4578" w:rsidRDefault="00A84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24"/>
      </w:tblGrid>
      <w:tr w:rsidR="008B4578" w14:paraId="0FE5B77C" w14:textId="7777777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4B5544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12CBC6" w14:textId="77777777" w:rsidR="008B4578" w:rsidRDefault="008B457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203C00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5AABA5F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BC975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06D3B9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FF5485B" w14:textId="77777777" w:rsidR="008B4578" w:rsidRDefault="008B4578">
            <w:pPr>
              <w:spacing w:after="0"/>
              <w:ind w:left="135"/>
            </w:pPr>
          </w:p>
        </w:tc>
      </w:tr>
      <w:tr w:rsidR="008B4578" w14:paraId="782A41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BCBD27" w14:textId="77777777" w:rsidR="008B4578" w:rsidRDefault="008B45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B16858" w14:textId="77777777" w:rsidR="008B4578" w:rsidRDefault="008B4578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71FCD673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BBFBDB" w14:textId="77777777" w:rsidR="008B4578" w:rsidRDefault="008B4578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5B9C09F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21F7938" w14:textId="77777777" w:rsidR="008B4578" w:rsidRDefault="008B4578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C7A0A93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F469D8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8D5607" w14:textId="77777777" w:rsidR="008B4578" w:rsidRDefault="008B4578"/>
        </w:tc>
      </w:tr>
      <w:tr w:rsidR="008B4578" w14:paraId="134750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2F2266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8B4578" w:rsidRPr="00A84084" w14:paraId="1FB78E9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1EF3B2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1BDA22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303BC7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1610CF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33A8E3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86E6F7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14:paraId="2DDBA6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E4EBB9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C3407F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23C224" w14:textId="77777777" w:rsidR="008B4578" w:rsidRDefault="008B4578"/>
        </w:tc>
      </w:tr>
      <w:tr w:rsidR="008B4578" w14:paraId="48FCA7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89011D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8B4578" w:rsidRPr="00A84084" w14:paraId="409E1185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FB2BDE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72C300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53BE9C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683E0E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C5758C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DF4BA5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14:paraId="411A74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12FAB4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22887A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E82D31" w14:textId="77777777" w:rsidR="008B4578" w:rsidRDefault="008B4578"/>
        </w:tc>
      </w:tr>
      <w:tr w:rsidR="008B4578" w:rsidRPr="00A84084" w14:paraId="2EF80C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F2AD8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3EF0B146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CF154C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14E755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Пушкин. Стихотворения (не менее двух). Например, «К Чаадаеву», «Анчар» и др. «Маленькие трагедии» (одна пьеса по выбору). Например,«Моцарт и Сальери», «Каменный гость».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9F9629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F48846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C0CA18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B9CF1B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6CF507F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2CD971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429D381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3A3AB4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8EF354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BDB1D1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FF7B55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3C7708D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F3ECF5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77A5235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5494ED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8627BB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5315E7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201070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14:paraId="7B40B5F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9BA2AF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</w:t>
            </w:r>
            <w:r>
              <w:rPr>
                <w:rFonts w:ascii="Times New Roman" w:hAnsi="Times New Roman"/>
                <w:color w:val="000000"/>
                <w:sz w:val="24"/>
              </w:rPr>
              <w:t>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6BCE75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03F7A7" w14:textId="77777777" w:rsidR="008B4578" w:rsidRDefault="008B4578"/>
        </w:tc>
      </w:tr>
      <w:tr w:rsidR="008B4578" w:rsidRPr="00A84084" w14:paraId="6D73A3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C914E3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7BB516F4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8514CA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1F6D4E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«Ася»,«Первая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553404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5D65FE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C2AE96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548FA3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45F905D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D3E873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2D5936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684DB9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1E81AE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05CBF7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12B521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2B8003A4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D62AA0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D21B7F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19B6E7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2E904F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06FA99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6C981A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14:paraId="697D15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187CEC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6B7D5B7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2B26D2" w14:textId="77777777" w:rsidR="008B4578" w:rsidRDefault="008B4578"/>
        </w:tc>
      </w:tr>
      <w:tr w:rsidR="008B4578" w:rsidRPr="00A84084" w14:paraId="7C5B67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AE360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2E053458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997278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6D43A3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писателей русского зарубежья (не менее двух по выбору).Например, произведения И. С. Шмелёва, М. А. Осоргина, В. В. Набокова, Н. 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6C91C9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C5B1FA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5ED93B9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ED0742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1777C7C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8B5D99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368D2C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эпоха».Например, стихотворения В. В. Маяковского, М. И.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Цветаевой, А.А. Ахматовой, О. Э. Мандельшта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376B68E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EA501E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B46981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E4490E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30686E52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9372F2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5189E3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C79B26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03BD721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15CE5B9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289D2A3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14:paraId="7C05F8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5D156F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5B0C0E6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915F67" w14:textId="77777777" w:rsidR="008B4578" w:rsidRDefault="008B4578"/>
        </w:tc>
      </w:tr>
      <w:tr w:rsidR="008B4578" w:rsidRPr="00A84084" w14:paraId="656E48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C16E57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245561EB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2DB303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3DD48CC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Т. Твардовский. Поэма «Василий Тёркин»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1E2AC63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A028D0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EE96B6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BCB610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4373125C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A9A463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B83AD2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5595910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5EA4CD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892483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4EE85E3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7166BE87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0943DF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21A382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2E9CB1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E21532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F7ED2B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F656F2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34F1B550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DA82F4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0829FEA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И. Солженицын. Рассказ «Матрёнин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E1BE47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1F17F30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4D453C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09EBE2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10105E8E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7C57B0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2E0E9C6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двух).Например, произведения В.П. Астафьева, Ю.В. Бондарева, Б.П. Екимова, Е.И. Носова, А.Н. 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01921C5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5D560D0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493F5E3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F0EA65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28630D8B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F08263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56AF8B8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стихотворений двух поэтов). Например, стихотворения Н.А. Заболоцкого, М.А.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Светлова, М.В. Исаковского, К.М. Симонова, А.А. Вознесенского, Е.А. Евтушенко, Р.И. Рождественского, И.А. 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2789DCE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6EEBFEE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6E9EC93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5C9A595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14:paraId="3755BF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0B4F48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7BED696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F26691" w14:textId="77777777" w:rsidR="008B4578" w:rsidRDefault="008B4578"/>
        </w:tc>
      </w:tr>
      <w:tr w:rsidR="008B4578" w14:paraId="629A9C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928238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8B4578" w:rsidRPr="00A84084" w14:paraId="4B2BCCC3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07C35B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1825574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6B92995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212325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3F221E3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1AEE833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3DD065A1" w14:textId="7777777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A5B262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14:paraId="45D2E9A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14:paraId="475981F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FDB5DE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DAD84B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4C828C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14:paraId="311D077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D7B284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33E87AC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BACB7A" w14:textId="77777777" w:rsidR="008B4578" w:rsidRDefault="008B4578"/>
        </w:tc>
      </w:tr>
      <w:tr w:rsidR="008B4578" w:rsidRPr="00A84084" w14:paraId="541B69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B391A2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0E6B8F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E5194C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AC6262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EB1BFE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2E155C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DF8C9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4FE03C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3FE2903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1C3D2B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0789C6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21E5144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9643ED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13B8881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2949CA4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0EE13DC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720AC2E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134BBF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484BCC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2C90C70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4930ED9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7518096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362DBA2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14:paraId="5A8CAB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0F3C7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14:paraId="4F90939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14:paraId="787B4F0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14:paraId="2D931EA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14:paraId="000BAA30" w14:textId="77777777" w:rsidR="008B4578" w:rsidRDefault="008B4578"/>
        </w:tc>
      </w:tr>
    </w:tbl>
    <w:p w14:paraId="61A70846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F54D21" w14:textId="77777777" w:rsidR="008B4578" w:rsidRDefault="00A84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37"/>
      </w:tblGrid>
      <w:tr w:rsidR="008B4578" w14:paraId="3069AEC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9CD3D0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76B0D2" w14:textId="77777777" w:rsidR="008B4578" w:rsidRDefault="008B457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6A5576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15D5C5E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AD6D7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4C8C74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8B4F00B" w14:textId="77777777" w:rsidR="008B4578" w:rsidRDefault="008B4578">
            <w:pPr>
              <w:spacing w:after="0"/>
              <w:ind w:left="135"/>
            </w:pPr>
          </w:p>
        </w:tc>
      </w:tr>
      <w:tr w:rsidR="008B4578" w14:paraId="22B2814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633839" w14:textId="77777777" w:rsidR="008B4578" w:rsidRDefault="008B45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70CF6E" w14:textId="77777777" w:rsidR="008B4578" w:rsidRDefault="008B457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D277F1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502F3E" w14:textId="77777777" w:rsidR="008B4578" w:rsidRDefault="008B457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313D6F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0E91FB" w14:textId="77777777" w:rsidR="008B4578" w:rsidRDefault="008B457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032F0A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33058FE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D2D141" w14:textId="77777777" w:rsidR="008B4578" w:rsidRDefault="008B4578"/>
        </w:tc>
      </w:tr>
      <w:tr w:rsidR="008B4578" w14:paraId="5EC6D08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5176D3F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Древнерусская литература</w:t>
            </w:r>
          </w:p>
        </w:tc>
      </w:tr>
      <w:tr w:rsidR="008B4578" w:rsidRPr="00A84084" w14:paraId="17DA55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3B495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79C7E7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«Слово о полку Игореве»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FF6CA5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BCB11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E2782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9283DD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14:paraId="1CA79A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E092028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237CC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773E8D" w14:textId="77777777" w:rsidR="008B4578" w:rsidRDefault="008B4578"/>
        </w:tc>
      </w:tr>
      <w:tr w:rsidR="008B4578" w14:paraId="0C2970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CC496B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Литература XVIII века</w:t>
            </w:r>
          </w:p>
        </w:tc>
      </w:tr>
      <w:tr w:rsidR="008B4578" w:rsidRPr="00A84084" w14:paraId="2D25B3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BB946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3A42A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Всероссийский престол Ея Величества Государыни Императрицы Елисаветы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Петровны 1747 года» и другие стихотворения (по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1B38A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59963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E5A31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AF5A3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0D57B6A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6A9B5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D6018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Г. Р. Державин. Стихотворения (два по выбору).Например, «Властителям и судиям», «Памятник»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05058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AB237C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212B36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79FFD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6DDBF5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06708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1767F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 М. Карамзин. Повесть «Бедная Лиза»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FC843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68F3C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5C927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6C17D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14:paraId="7718F31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6A65B2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ECC399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CA9DEB" w14:textId="77777777" w:rsidR="008B4578" w:rsidRDefault="008B4578"/>
        </w:tc>
      </w:tr>
      <w:tr w:rsidR="008B4578" w:rsidRPr="00A84084" w14:paraId="219A145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32DEC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века</w:t>
            </w:r>
          </w:p>
        </w:tc>
      </w:tr>
      <w:tr w:rsidR="008B4578" w:rsidRPr="00A84084" w14:paraId="5BD9AA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0B64D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27482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В. А. Жуковский. Баллады, элегии. (две по выбору). Например, «Светлана», «Невыразимое», «Море»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0873D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50A6E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1F640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4E1DC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3E5E489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79200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FA6C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3E1D7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FE7EF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5A47F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F878DF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039B19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14DA6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B3E5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 Н.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Батюшков, А. А. Дельвиг, Н.М.Языков, Е. А. Баратынский (не менее трёх стихотворений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636DC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77C49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BD7F0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BF869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1C9DBA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34B04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5C6B7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пяти по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выбору).Например, «Бесы», «Брожу ли я вдоль улиц шумных…», «...Вновь я посетил…», «Из Пиндемонти», «К морю», «К***» («Я помню чудное мгновенье…»), «Мадонна», «Осень» (отрывок), «Отцы-пустынники и жёны непорочны…», «Пора, мой друг, пора! Покоя сердце просит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…», «Поэт», «Пророк», «Свободы сеятель пустынный…», «Элегия» («Безумных лет угасшее веселье…»), «Я вас любил: любовь ещё, быть может…», «Я памятник себе воздвиг нерукотворный…»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Поэма «Медный всадник». Роман в стихах «Евгений Онегин»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947B7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F50808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5EC8A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43945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5C2948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03AB4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CE715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пяти по выбору).Например, «Выхожу один я на дорогу…», «Дума», «И скучно и грустно», «Как часто, пёстрою толпою окружён…»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«Молитва» («Я, Матерь Божия, ныне с молитвою…»), «Нет, не тебя так пылко 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люблю…», «Нет, я не Байрон, я другой…», «Поэт» («Отделкой золотой блистает мой кинжал…»), «Пророк», «Родина», «Смерть Поэта», «Сон» («В полдневный жар в долине Дагестана…»), «Я жи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хочу, хочу печали…»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Роман «Герой нашего времени»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DE4F45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940D4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CDC5A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23F98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0215916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E06AF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7579F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D52E4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85D5E6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FBF5A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0CE0B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14:paraId="7753D5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786D8C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0F45C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F439A3" w14:textId="77777777" w:rsidR="008B4578" w:rsidRDefault="008B4578"/>
        </w:tc>
      </w:tr>
      <w:tr w:rsidR="008B4578" w14:paraId="0893A9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6453874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</w:tr>
      <w:tr w:rsidR="008B4578" w:rsidRPr="00A84084" w14:paraId="3ADE0F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DCB09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702C7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Данте. «Божественная комедия» (не менее двух фрагментов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E6671E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2C65E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4D8D6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737986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10E3D5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0BD6B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38B17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Трагедия «Гамлет» (фрагменты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AFC5E9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C4E00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D44AD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47ADD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72992CD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87963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AD18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И.В. Гёте.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Трагедия «Фауст» (не менее двух фрагментов по выбору).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6563E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B5E39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E9EA4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CE9E3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60BD97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5A84D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A7A17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 «Душа моя мрачна. Скорей, певец,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скорей!..», «Прощание Наполеона» и др. Поэма «Паломничество Чайльд-Гарольда» (не менее одного фрагмент по выбору)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EB5A2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EF76C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AC382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F3598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2F0C272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5DC07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AC64C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одно произведение по выбору). Например, произведения Э. Т. А. Гофмана, В. Гюго, В. Скотта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A2E2D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6E4FC9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BB065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EE4CF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14:paraId="4F999D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47DC11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D22F2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689144" w14:textId="77777777" w:rsidR="008B4578" w:rsidRDefault="008B4578"/>
        </w:tc>
      </w:tr>
      <w:tr w:rsidR="008B4578" w:rsidRPr="00A84084" w14:paraId="34BA6E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322E8F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31186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81722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04C9A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B9388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710CF7C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3208CC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8867C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0320A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4097AC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B79CF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3A1085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9B375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B64B3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709AA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E8F2E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BC18C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:rsidRPr="00A84084" w14:paraId="551143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D30B16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95D13C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CB6E8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5C6A0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5CED8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8B4578" w14:paraId="558A4F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55E38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068DD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7BEB6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02FC7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9CAC49" w14:textId="77777777" w:rsidR="008B4578" w:rsidRDefault="008B4578"/>
        </w:tc>
      </w:tr>
    </w:tbl>
    <w:p w14:paraId="362438CD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A3D555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63BF4F1" w14:textId="77777777" w:rsidR="008B4578" w:rsidRDefault="00A84084">
      <w:pPr>
        <w:spacing w:after="0"/>
        <w:ind w:left="120"/>
      </w:pPr>
      <w:bookmarkStart w:id="96" w:name="block-35266984"/>
      <w:bookmarkEnd w:id="9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530C44C" w14:textId="77777777" w:rsidR="008B4578" w:rsidRDefault="00A84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72"/>
        <w:gridCol w:w="1841"/>
        <w:gridCol w:w="1910"/>
        <w:gridCol w:w="2861"/>
      </w:tblGrid>
      <w:tr w:rsidR="008B4578" w14:paraId="3972F5AD" w14:textId="77777777">
        <w:trPr>
          <w:trHeight w:val="144"/>
          <w:tblCellSpacing w:w="20" w:type="nil"/>
        </w:trPr>
        <w:tc>
          <w:tcPr>
            <w:tcW w:w="5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E79676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841AA3" w14:textId="77777777" w:rsidR="008B4578" w:rsidRDefault="008B457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FEBD19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EA958C6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BF84F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5CB3E6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E6E5301" w14:textId="77777777" w:rsidR="008B4578" w:rsidRDefault="008B4578">
            <w:pPr>
              <w:spacing w:after="0"/>
              <w:ind w:left="135"/>
            </w:pPr>
          </w:p>
        </w:tc>
      </w:tr>
      <w:tr w:rsidR="008B4578" w14:paraId="7174AA4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47BD0D" w14:textId="77777777" w:rsidR="008B4578" w:rsidRDefault="008B45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2C4EF8" w14:textId="77777777" w:rsidR="008B4578" w:rsidRDefault="008B4578"/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7DE8997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512552" w14:textId="77777777" w:rsidR="008B4578" w:rsidRDefault="008B4578">
            <w:pPr>
              <w:spacing w:after="0"/>
              <w:ind w:left="135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7118EDD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7A2601E" w14:textId="77777777" w:rsidR="008B4578" w:rsidRDefault="008B4578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B4E42B4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61CB22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BAA5B9" w14:textId="77777777" w:rsidR="008B4578" w:rsidRDefault="008B4578"/>
        </w:tc>
      </w:tr>
      <w:tr w:rsidR="008B4578" w:rsidRPr="00A84084" w14:paraId="4A3D81FF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3B4902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0AEA7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Книга в жизни человека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AD2410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F14B8C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901760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81A766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357593CC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4B0E40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29034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Легенды и мифы Древней Греции.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мифе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D6FF57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B27B56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D68504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5DDB50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195838</w:t>
              </w:r>
            </w:hyperlink>
          </w:p>
        </w:tc>
      </w:tr>
      <w:tr w:rsidR="008B4578" w:rsidRPr="00A84084" w14:paraId="58BD92A3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AB3C7E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09F8F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Подвиги Геракла: «Скотный двор царя Авгия»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FA0C6D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5F8046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6CE0AB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97E98E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195946</w:t>
              </w:r>
            </w:hyperlink>
          </w:p>
        </w:tc>
      </w:tr>
      <w:tr w:rsidR="008B4578" w:rsidRPr="00A84084" w14:paraId="2AB488B8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BAF6F8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57432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«Яблоки Гесперид» и другие подвиги Геракла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2B6E07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CCD234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4CEEE3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194F62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1A4B4EB1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AEDBE0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A0F64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Фольклор. Малые жанры: пословицы, поговорки, загадки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315D24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7317DC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0B3492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909714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7234921A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616A1F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51178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Мифы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народов России и мира. Переложение мифов разными авторами. Геродот. </w:t>
            </w:r>
            <w:r>
              <w:rPr>
                <w:rFonts w:ascii="Times New Roman" w:hAnsi="Times New Roman"/>
                <w:color w:val="000000"/>
                <w:sz w:val="24"/>
              </w:rPr>
              <w:t>«Легенда об Арионе»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B00DE8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B66A3C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BA52FE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B2B966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8B4578" w:rsidRPr="00A84084" w14:paraId="3D31DB19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5D5D63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8910D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Колыбельные песни, пестушки, приговорки, скороговорки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0570B4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658651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82B8D2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9D2206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8B4578" w:rsidRPr="00A84084" w14:paraId="6AFDD722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CAF131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7C3E5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Сказки народов России и народов мира. Сказки о животных, волшебные, бытовые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071239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F6E4AD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539F9F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C36523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196062</w:t>
              </w:r>
            </w:hyperlink>
          </w:p>
        </w:tc>
      </w:tr>
      <w:tr w:rsidR="008B4578" w:rsidRPr="00A84084" w14:paraId="3270A848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7331F8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4E22C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сказки. Животные-помощники и чудесные противники в сказке "Царевна-лягушка"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3996C9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FE6876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9E4A7D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408033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196170</w:t>
              </w:r>
            </w:hyperlink>
          </w:p>
        </w:tc>
      </w:tr>
      <w:tr w:rsidR="008B4578" w:rsidRPr="00A84084" w14:paraId="70D8C6FB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6F48E5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04DA8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волшебных сказок Василиса Премудрая и Иван-царевич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8400E6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C74BF4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5DB2CC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450F52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0227B6CC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7567CC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FD9FDB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Поэзия </w:t>
            </w:r>
            <w:r>
              <w:rPr>
                <w:rFonts w:ascii="Times New Roman" w:hAnsi="Times New Roman"/>
                <w:color w:val="000000"/>
                <w:sz w:val="24"/>
              </w:rPr>
              <w:t>волшебной сказки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BEA6BE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B3B34F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96CE29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13CBCE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196418</w:t>
              </w:r>
            </w:hyperlink>
          </w:p>
        </w:tc>
      </w:tr>
      <w:tr w:rsidR="008B4578" w:rsidRPr="00A84084" w14:paraId="78E684E7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89C718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BBEB1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 о животных «Журавль и цапля». </w:t>
            </w:r>
            <w:r>
              <w:rPr>
                <w:rFonts w:ascii="Times New Roman" w:hAnsi="Times New Roman"/>
                <w:color w:val="000000"/>
                <w:sz w:val="24"/>
              </w:rPr>
              <w:t>Бытовые сказки «Солдатская шинель»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837825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48F1B8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1206D3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40B19B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17AC8A41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E8582A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F35BA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Духовно-нравственный опыт народных сказок.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D0FD49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35C2E5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26A154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ABEE03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301FFAB8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140A52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0C6BD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Роды и жанры литературы и их основные признаки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F92B49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A2693E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505656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B1001B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47A41C06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5E221E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3BC2E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басни в мировой литературе. </w:t>
            </w:r>
            <w:r>
              <w:rPr>
                <w:rFonts w:ascii="Times New Roman" w:hAnsi="Times New Roman"/>
                <w:color w:val="000000"/>
                <w:sz w:val="24"/>
              </w:rPr>
              <w:t>Эзоп, Лафонтен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2B1214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055DF2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95ED6D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66624F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2295ADB2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DD3F05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B905F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Русские баснописцы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А. П. Сумароков «Кокушка». И. И. Дмитриев «Муха».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3278B7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F1DEB7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9DECD2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3724A3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8B4578" w:rsidRPr="00A84084" w14:paraId="1D1F2FC3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335425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3F7BD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 - великий русский баснописец. Басни (три по выбору). «Волк на псарне», «Листы и Корни», «Свинья под Дубом», «Квартет», «Осёл и Соловей», «Ворона и Лисица»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77EDEB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932023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E8CEB7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F3270D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Библи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8B4578" w:rsidRPr="00A84084" w14:paraId="38EDE749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0780EE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E07D3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Историческая основа басен. Герои произведения, их речь. "Волк на псарне"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72FD9B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1C0AA5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754539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9172B8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:rsidRPr="00A84084" w14:paraId="26F40E32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9CE9E0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92645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И. А. Крылов. Аллегория в басне. Нравственные уроки произведений «Листы и Корни», «Свинья под Дубом»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91F3A1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E05375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928BF0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B36234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8B4578" w:rsidRPr="00A84084" w14:paraId="40CFD704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BD15ED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31482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А. Крылов. Художественные средства изображения в баснях. </w:t>
            </w:r>
            <w:r>
              <w:rPr>
                <w:rFonts w:ascii="Times New Roman" w:hAnsi="Times New Roman"/>
                <w:color w:val="000000"/>
                <w:sz w:val="24"/>
              </w:rPr>
              <w:t>Эзопов язык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FAA1AB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BD0E0A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74793F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004BCE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4578" w:rsidRPr="00A84084" w14:paraId="50643A9E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007879E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E9C81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Пушкин. Образы русской природы в произведениях поэта (не менее трёх). </w:t>
            </w:r>
            <w:r>
              <w:rPr>
                <w:rFonts w:ascii="Times New Roman" w:hAnsi="Times New Roman"/>
                <w:color w:val="000000"/>
                <w:sz w:val="24"/>
              </w:rPr>
              <w:t>«Зимнее утро», «Зимний вечер», «Няне» и др.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BAE228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26E6F6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1B50EB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A022C2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4C98D411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0299B9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41A6D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Лирический герой в стихотвор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ениях поэта.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няни.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CA9B96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639981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A8C08E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93FB89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197354</w:t>
              </w:r>
            </w:hyperlink>
          </w:p>
        </w:tc>
      </w:tr>
      <w:tr w:rsidR="008B4578" w:rsidRPr="00A84084" w14:paraId="488D53F6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E0C62E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3AD96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Сюжет сказки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8B3726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738AA6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EE8BE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17A369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578" w:rsidRPr="00A84084" w14:paraId="6C50443C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0DAF00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37959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и второстепенные герои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17363C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2C6B40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BF59DB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8AFD37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197610</w:t>
              </w:r>
            </w:hyperlink>
          </w:p>
        </w:tc>
      </w:tr>
      <w:tr w:rsidR="008B4578" w:rsidRPr="00A84084" w14:paraId="17CA7114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E56A0F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6AF90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«Сказка о мёртвой царевне и о семи богатырях». </w:t>
            </w:r>
            <w:r>
              <w:rPr>
                <w:rFonts w:ascii="Times New Roman" w:hAnsi="Times New Roman"/>
                <w:color w:val="000000"/>
                <w:sz w:val="24"/>
              </w:rPr>
              <w:t>Волшебство в сказке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EE069B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243979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61AA80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7AC4B1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197728</w:t>
              </w:r>
            </w:hyperlink>
          </w:p>
        </w:tc>
      </w:tr>
      <w:tr w:rsidR="008B4578" w:rsidRPr="00A84084" w14:paraId="2A496697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C60C21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01C9B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«Сказка о мёртвой царевне и о семи богатырях». Язык сказки. Писательское мастерство поэта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AA331A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1B5209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CB05F4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5431A0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197840</w:t>
              </w:r>
            </w:hyperlink>
          </w:p>
        </w:tc>
      </w:tr>
      <w:tr w:rsidR="008B4578" w:rsidRPr="00A84084" w14:paraId="77B9C488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CF17A9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F97EA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история создания, тема, идея, композиция стихотворения, образ рассказчика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C7C873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05B10F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0A65CA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93D177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:rsidRPr="00A84084" w14:paraId="78483C0D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CB59E3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83E49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Стихотворение «Бородино»: патриотический пафос, художественные средства изображения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4E6818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A03E2C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21E96E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A8FC36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33168E82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0634C5D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95CFF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«Ночь перед Рождеством». Жанровые особенности произведения. Сюжет. Персонажи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B575BC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1685AC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B6F3F5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5DDA52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B4578" w:rsidRPr="00A84084" w14:paraId="1BCA43D5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0365DEE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2611C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Повесть "Ночь перед Рождеством". Сочетание комического и лирического. Язык произведения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D85A7E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B885A2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8F7A4A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F7522F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34917387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998F26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986A2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Реальность и фантастика в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повестях писателя "Заколдованное место"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12E3DD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607B78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119708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7FE5F0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198128</w:t>
              </w:r>
            </w:hyperlink>
          </w:p>
        </w:tc>
      </w:tr>
      <w:tr w:rsidR="008B4578" w:rsidRPr="00A84084" w14:paraId="16CD5F50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B09DAE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1FE07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Народная поэзия и юмор в повестях писателя «Заколдованное место»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5F2AAB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98D046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1EDD06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B61177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198268</w:t>
              </w:r>
            </w:hyperlink>
          </w:p>
        </w:tc>
      </w:tr>
      <w:tr w:rsidR="008B4578" w:rsidRPr="00A84084" w14:paraId="00662322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FCE2CF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F123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история создания, прототипы героев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8897FD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DFA7B7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D5EDFE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BC003F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198754</w:t>
              </w:r>
            </w:hyperlink>
          </w:p>
        </w:tc>
      </w:tr>
      <w:tr w:rsidR="008B4578" w:rsidRPr="00A84084" w14:paraId="2D2D0A21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95E8C7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40A00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проблематика произведения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947339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B93BB3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D821B2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35774E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198876</w:t>
              </w:r>
            </w:hyperlink>
          </w:p>
        </w:tc>
      </w:tr>
      <w:tr w:rsidR="008B4578" w:rsidRPr="00A84084" w14:paraId="2ADBCE0D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3EA54A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BE5B2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«Муму»: сюжет и композиция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4BB511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121BC9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4D98C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9EB81B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5A7FF867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D7CA5A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EB1AA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«Муму»: система образов.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Герасима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36B757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C85C0B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23F747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763CB6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8B4578" w:rsidRPr="00A84084" w14:paraId="756CB1F9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A695F2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74764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И. С. Тургенев. Рассказ «Муму». Роль интерьера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Каморка Герасима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9EA0EE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34AABF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2B3890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C9CC63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B4578" w14:paraId="61277C11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5F48BA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9F4D2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Рассказ «Муму». Роль природы и пейзажа в произведении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760B5A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426914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6A02C0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9C6F810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38DEFE4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2CF749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B790B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Стихотворения (не менее двух). «Крестьянские дети», «Школьник» и др..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содержание, детские образы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C38164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EBC3C9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6C9A8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F70558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198380</w:t>
              </w:r>
            </w:hyperlink>
          </w:p>
        </w:tc>
      </w:tr>
      <w:tr w:rsidR="008B4578" w:rsidRPr="00A84084" w14:paraId="2833C457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738BB1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6F5E11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 (фрагмент).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произведения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97888D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0278C8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848109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FB1EF3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198498</w:t>
              </w:r>
            </w:hyperlink>
          </w:p>
        </w:tc>
      </w:tr>
      <w:tr w:rsidR="008B4578" w:rsidRPr="00A84084" w14:paraId="16562A67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4FFF48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54BE5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Поэма «Мороз, Красный нос».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система образов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0175E55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B8AC25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4E46D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6FF972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8B4578" w:rsidRPr="00A84084" w14:paraId="4F7F7BE3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02A5819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69655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пленник»: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основа, рассказ-быль, тема, идея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06141C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E2630B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A287F4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EA79EB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11E50370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8C084E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B7C97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Костылин. Сравнительная характеристика образов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1B9C15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E3BD76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8C3D40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BAAC8C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199028</w:t>
              </w:r>
            </w:hyperlink>
          </w:p>
        </w:tc>
      </w:tr>
      <w:tr w:rsidR="008B4578" w:rsidRPr="00A84084" w14:paraId="46ED9452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9C1997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28F91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«Кавказский пленник». Жилин и Дина. Образы татар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5E7D9A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A963C7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09A04F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FBDFF0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2C7CFB4E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35FF36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0928D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Нравственный облик героев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171381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F82B99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516451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264B4E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6BC67318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1C19CB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A5762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Рассказ «Кавказский пленник».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 природы. Мастерство писателя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5B2FBC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E70F46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E5DE73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37C1F3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199258</w:t>
              </w:r>
            </w:hyperlink>
          </w:p>
        </w:tc>
      </w:tr>
      <w:tr w:rsidR="008B4578" w14:paraId="02DFCF89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73A520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6AEA7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Рассказ «Кавказский пленник». Подготовка к домашнему сочинению по произведению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7B2532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F2C597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3718F8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69B6789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2B5B87C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F29694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B9811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Русская классика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(письменный ответ, тесты, творческая работа)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19A698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BD065C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DC1F3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BA637C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199366</w:t>
              </w:r>
            </w:hyperlink>
          </w:p>
        </w:tc>
      </w:tr>
      <w:tr w:rsidR="008B4578" w:rsidRPr="00A84084" w14:paraId="52305F6F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07350E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F472D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А. А. Фет. </w:t>
            </w:r>
            <w:r>
              <w:rPr>
                <w:rFonts w:ascii="Times New Roman" w:hAnsi="Times New Roman"/>
                <w:color w:val="000000"/>
                <w:sz w:val="24"/>
              </w:rPr>
              <w:t>"Чудная картина…", "Весенний дождь", "Вечер", "Еще весны душистой нега…"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6E5397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2D9F13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07558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A69A6C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53D9703B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4CA0D2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6847B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родной природе и о связи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 с Родиной И. А. Бунин. </w:t>
            </w:r>
            <w:r>
              <w:rPr>
                <w:rFonts w:ascii="Times New Roman" w:hAnsi="Times New Roman"/>
                <w:color w:val="000000"/>
                <w:sz w:val="24"/>
              </w:rPr>
              <w:t>«Помню — долгий зимний вечер…», «Бледнеет ночь… Туманов пелена...»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995406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DD49D5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0A4D7F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EFEE66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B4578" w:rsidRPr="00A84084" w14:paraId="7E0A6A8D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7B3627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58A0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—ХХ веков 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родной природе и о связи человека с Родиной А. А. Блок. «Погружался я в море клевера…», «Белой ночью месяц красный…», «Летний вечер»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61D391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A23D53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BB758C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3D4995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199820</w:t>
              </w:r>
            </w:hyperlink>
          </w:p>
        </w:tc>
      </w:tr>
      <w:tr w:rsidR="008B4578" w:rsidRPr="00A84084" w14:paraId="76AAD2E3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0A690E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125E3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С. А. Есенин. «Береза», «Пороша», «Там, где капустные грядки...», «Поет зима — аукает...», «Сыплет черемуха снегом...», «Край любимый! </w:t>
            </w:r>
            <w:r>
              <w:rPr>
                <w:rFonts w:ascii="Times New Roman" w:hAnsi="Times New Roman"/>
                <w:color w:val="000000"/>
                <w:sz w:val="24"/>
              </w:rPr>
              <w:t>Сердцу снятся...»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8B52B8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954128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957339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162CEF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416E5360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26943B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581AB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[[Резервный урок.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–ХХ веков о родной природе и о связи человека с Родиной [[Н. М. Рубцов. </w:t>
            </w:r>
            <w:r>
              <w:rPr>
                <w:rFonts w:ascii="Times New Roman" w:hAnsi="Times New Roman"/>
                <w:color w:val="000000"/>
                <w:sz w:val="24"/>
              </w:rPr>
              <w:t>«Тихая моя родина», «Родная деревн</w:t>
            </w:r>
            <w:r>
              <w:rPr>
                <w:rFonts w:ascii="Times New Roman" w:hAnsi="Times New Roman"/>
                <w:color w:val="000000"/>
                <w:sz w:val="24"/>
              </w:rPr>
              <w:t>я»]]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E070BF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F63093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565D1A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E280C5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B4578" w:rsidRPr="00A84084" w14:paraId="36D93D4E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08167A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738E4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речи.Поэтические образы, настроения и картины в стихах о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F26DEC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13CC0E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2C1EEA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4ED837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8B4578" w:rsidRPr="00A84084" w14:paraId="033872E2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711A15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6775C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Юмористические рассказы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А. П. Чехов. Рассказы (два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«Лошадиная фамилия», «Мальчики»,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«Хирургия» и др. Тематический обзор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E1F023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6A5533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76779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ED7ADE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4578" w:rsidRPr="00A84084" w14:paraId="626247BA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79BFF6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A1C7D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 А. П. Чехова. Способы создания комического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77C878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F67382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E122C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9000F9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B4578" w:rsidRPr="00A84084" w14:paraId="67081912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F6695C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8D63D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М. Зощенко (два рассказа по выбору). «Галоша», «Лёля и Минька», «Ёлка», «Золотые слова», «Встреча».Тема, идея, сюжет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43AFF1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659487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A3CA8C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424E8E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29050</w:t>
              </w:r>
            </w:hyperlink>
          </w:p>
        </w:tc>
      </w:tr>
      <w:tr w:rsidR="008B4578" w:rsidRPr="00A84084" w14:paraId="25BCF2A9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CB6ACF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1763D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М. Зощенко. «Галоша», «Лёля и Минька», «Ёлка», «Золотые слова», «Встреча»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главных героев в рассказах писателя.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75EFC1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1F9B9E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45E7C1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7CB1A4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29154</w:t>
              </w:r>
            </w:hyperlink>
          </w:p>
        </w:tc>
      </w:tr>
      <w:tr w:rsidR="008B4578" w14:paraId="52FBF703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CB60C7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083D1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Мой любимый рассказ М.М. Зощенко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A1C86B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369729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F5D458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841E506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2C67477B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740142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51920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о природе и животных (не менее двух). Например, А. И. Куприн «Белый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пудель», М. М. Пришвин «Кладовая солнца», К. Г. Паустовский «Тёплый хлеб», «Заячьи лапы», «Кот-ворюга».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проблематика. Герои и их поступки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45CE8E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B60644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BF4AB2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456AE3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135F116A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12E140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C3EC7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проблемы сказок и рассказов А.И.Куприна, М.М.Пришвина, К.Г.Паустовского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A52B45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1DC7EA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2F30CA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13A446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535B0622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12BDBD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9E644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Язык сказок и рассказов о животных А. И. Куприна, М. М. Пришвина, К. Г.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Паустовского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97A046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908EDD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69930F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DF74D3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26918</w:t>
              </w:r>
            </w:hyperlink>
          </w:p>
        </w:tc>
      </w:tr>
      <w:tr w:rsidR="008B4578" w:rsidRPr="00A84084" w14:paraId="7CFDE2DF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607328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2B09C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 природе и животных. Связь с народными сказками. Авторская позиция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723578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1E2E63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8A76B1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9C4C67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14:paraId="2FCEB8C5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2F56E9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A047C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русских писателей о природе 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проблемы. Итоговый урок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BEEB4F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FA09A5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F4D707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8DF766A" w14:textId="77777777" w:rsidR="008B4578" w:rsidRDefault="008B4578">
            <w:pPr>
              <w:spacing w:after="0"/>
              <w:ind w:left="135"/>
            </w:pPr>
          </w:p>
        </w:tc>
      </w:tr>
      <w:tr w:rsidR="008B4578" w14:paraId="7AF54CA3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893259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5413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A74638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E1C006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34728C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BF46C8D" w14:textId="77777777" w:rsidR="008B4578" w:rsidRDefault="008B4578">
            <w:pPr>
              <w:spacing w:after="0"/>
              <w:ind w:left="135"/>
            </w:pPr>
          </w:p>
        </w:tc>
      </w:tr>
      <w:tr w:rsidR="008B4578" w14:paraId="367AB163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F8A0D3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2AB91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«Корова», «Никита»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80BC90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72CD0C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D53944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A6C4408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0022F16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BF3EB9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A11A4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Астафьев. Рассказ «Васюткино озеро».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A78FDC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EAC0D1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97DF5F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05174F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28452</w:t>
              </w:r>
            </w:hyperlink>
          </w:p>
        </w:tc>
      </w:tr>
      <w:tr w:rsidR="008B4578" w:rsidRPr="00A84084" w14:paraId="02250A05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ED5076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88EA6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В. П. Астафьев. Рассказ «Васюткино озеро». Система образов. Образ главного героя произведения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8957B3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9A4A1F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BE5F79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0582F8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28574</w:t>
              </w:r>
            </w:hyperlink>
          </w:p>
        </w:tc>
      </w:tr>
      <w:tr w:rsidR="008B4578" w:rsidRPr="00A84084" w14:paraId="2D9271B7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1FE148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66F136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отечественной литературы на тему «Человек на войне» (не менее двух). Например, Л. А. Кассиль. «Дорогие мои мальчишки»; Ю. Я. Яковлев. «Девочки с Васильевского острова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»; В. П. Катаев. «Сын полка», К.М.Симонов. "Сын артиллериста"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героизма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74097D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40E947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E63306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E45246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B4578" w:rsidRPr="00A84084" w14:paraId="007099D5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6213B5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EE6BD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отечественной литературы на тему «Человек на войне»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(не менее двух). Например, Л. А. Кассиль. «Дорогие мои мальчишки»; Ю. Я. Яковлев. «Девочки с Васильевского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острова»; В. П. Катаев. «Сын полка», К.М.Симонов. «Сын артиллериста» и др.: дети и взрослые в условиях военного времени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CAC253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31DAB5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4421C9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74EADD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B4578" w:rsidRPr="00A84084" w14:paraId="03EEF9ED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ACA29B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B01BB1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П. Катаев. «Сын полка». Историческая основа произведения. Смысл названия. </w:t>
            </w:r>
            <w:r>
              <w:rPr>
                <w:rFonts w:ascii="Times New Roman" w:hAnsi="Times New Roman"/>
                <w:color w:val="000000"/>
                <w:sz w:val="24"/>
              </w:rPr>
              <w:t>Сюжет. Герои произведения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723273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AA3977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0F64BB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3C411E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578" w14:paraId="07A4F52D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01F69F0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3F0C7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П. Катаев. «Сын полка». Образ Вани Солнцева. </w:t>
            </w:r>
            <w:r>
              <w:rPr>
                <w:rFonts w:ascii="Times New Roman" w:hAnsi="Times New Roman"/>
                <w:color w:val="000000"/>
                <w:sz w:val="24"/>
              </w:rPr>
              <w:t>Война и дети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6CEB51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305D4D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1C36A1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0C9C55A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6BA702AC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E5E6CF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87A46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Л. А. Кассиль. "Дорогие мои мальчишки".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Идейно-нравственные проблемы в произведении. </w:t>
            </w:r>
            <w:r>
              <w:rPr>
                <w:rFonts w:ascii="Times New Roman" w:hAnsi="Times New Roman"/>
                <w:color w:val="000000"/>
                <w:sz w:val="24"/>
              </w:rPr>
              <w:t>"Отметки Риммы Лебедевой"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9BB381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E62E1E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281532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660D3B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8B4578" w:rsidRPr="00A84084" w14:paraId="35664EF5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011E6F9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AC4F2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Война и дети в произведениях о Великой Отечественной войне.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86617D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FAE463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BC7EAB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F8466B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28146</w:t>
              </w:r>
            </w:hyperlink>
          </w:p>
        </w:tc>
      </w:tr>
      <w:tr w:rsidR="008B4578" w:rsidRPr="00A84084" w14:paraId="04AD7BE2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0EFCED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DFE786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(не менее двух), например, произведения В.П.Катаева, В.П.Крапивина,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Ю.П.Казакова, А.Г.Алексина, В.К.Железникова, Ю.Я.Яковлева, Ю.И.Коваля, А.А.Лиханова и другие Обзор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Специфика темы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AC1E77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BD93D0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80656E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640F2C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27926</w:t>
              </w:r>
            </w:hyperlink>
          </w:p>
        </w:tc>
      </w:tr>
      <w:tr w:rsidR="008B4578" w:rsidRPr="00A84084" w14:paraId="1BED72DE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0E762F3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D5D7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произведения. Авторская позиция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F68E7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DC36F7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D9765E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42DCBB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4578" w14:paraId="3AA038DD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F5C6F7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2CE04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их поступки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CA4D88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B13EA5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6110A8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6CCD1FA" w14:textId="77777777" w:rsidR="008B4578" w:rsidRDefault="008B4578">
            <w:pPr>
              <w:spacing w:after="0"/>
              <w:ind w:left="135"/>
            </w:pPr>
          </w:p>
        </w:tc>
      </w:tr>
      <w:tr w:rsidR="008B4578" w14:paraId="3DB12831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FB2565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A7429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Современный взгляд на тему детства в литературе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6B16AE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2F5FCD0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94A6C7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72F53DE" w14:textId="77777777" w:rsidR="008B4578" w:rsidRDefault="008B4578">
            <w:pPr>
              <w:spacing w:after="0"/>
              <w:ind w:left="135"/>
            </w:pPr>
          </w:p>
        </w:tc>
      </w:tr>
      <w:tr w:rsidR="008B4578" w14:paraId="7AEC5328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05FB0A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08A9C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на тему детства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165BFC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77A637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D46FC5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74A5D5B" w14:textId="77777777" w:rsidR="008B4578" w:rsidRDefault="008B4578">
            <w:pPr>
              <w:spacing w:after="0"/>
              <w:ind w:left="135"/>
            </w:pPr>
          </w:p>
        </w:tc>
      </w:tr>
      <w:tr w:rsidR="008B4578" w14:paraId="3E671F76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73F235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3B732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(одно по выбору). К. Булычёв «Девочка, с которой ничего не случится», «Миллион приключений»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(главы по выбору). Тематика произведений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FBE9CD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E943BA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7C225A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E2B4E49" w14:textId="77777777" w:rsidR="008B4578" w:rsidRDefault="008B4578">
            <w:pPr>
              <w:spacing w:after="0"/>
              <w:ind w:left="135"/>
            </w:pPr>
          </w:p>
        </w:tc>
      </w:tr>
      <w:tr w:rsidR="008B4578" w14:paraId="1EEC87C5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52EBCA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07EA6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К.Булычева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3B8FAF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A80A56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55576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905CF3F" w14:textId="77777777" w:rsidR="008B4578" w:rsidRDefault="008B4578">
            <w:pPr>
              <w:spacing w:after="0"/>
              <w:ind w:left="135"/>
            </w:pPr>
          </w:p>
        </w:tc>
      </w:tr>
      <w:tr w:rsidR="008B4578" w14:paraId="55F855BB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32148E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F7034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Произведения приключенческого жанра отечественных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 и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544FB7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27064D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CDA618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0DD5450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42A62F88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2FDCA8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4EECC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России. Стихотворения (одно по выбору). Например, Р. Г. Гамзатов. «Песня соловья»; М. Карим. </w:t>
            </w:r>
            <w:r>
              <w:rPr>
                <w:rFonts w:ascii="Times New Roman" w:hAnsi="Times New Roman"/>
                <w:color w:val="000000"/>
                <w:sz w:val="24"/>
              </w:rPr>
              <w:t>«Эту песню мать мне пела». Тематика стихотворений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7DEDC1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BAF69D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37BB85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C5ACE3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14:paraId="34784C07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C7A518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9712D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Образ лирического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героя в стихотворениях Р.Г.Гамзатова и М.Карима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DBBB2A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4C2839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53E411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0541362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70F42B15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06096F9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0A4A1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Сказки (одна по выбору). Например, «Снежная королева»,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«Соловей». Тема, идея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Победа добра над злом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CCA5A6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9FC1FA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8562C0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CE38F0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8B4578" w:rsidRPr="00A84084" w14:paraId="1BC0D1FB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225AF8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CC95D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К. Андерсен. Сказка «Снежная королева»: красота внутренняя и внешняя.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Образы. Авторская </w:t>
            </w:r>
            <w:r>
              <w:rPr>
                <w:rFonts w:ascii="Times New Roman" w:hAnsi="Times New Roman"/>
                <w:color w:val="000000"/>
                <w:sz w:val="24"/>
              </w:rPr>
              <w:t>позиция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59DC00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FDCEC1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959171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09D7180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8B4578" w14:paraId="64A7B338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F44481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8DDC1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Сказки Х. К. Андерсена (по выбору)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2413A5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B69041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6CE94F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7E357A74" w14:textId="77777777" w:rsidR="008B4578" w:rsidRDefault="008B4578">
            <w:pPr>
              <w:spacing w:after="0"/>
              <w:ind w:left="135"/>
            </w:pPr>
          </w:p>
        </w:tc>
      </w:tr>
      <w:tr w:rsidR="008B4578" w14:paraId="3DBA4EFB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1093479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2DE99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Любимая сказка Х. К. Андерсена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567CE4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A61541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2E37EB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C824C6A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340D4088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2F74D02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62EB6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Герои и мотивы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0EE53F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219153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750701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53E9311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B4578" w:rsidRPr="00A84084" w14:paraId="1DC0AF87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B7180F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6C67B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сказочная проза. (одно произведение по выбору). Например, Л. Кэрролл. «Алиса в Стране Чудес» (главы); Дж. Р. Р. Толкин. «Хоббит, или Туда и обратно» (главы) и др. Стиль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язык, художественные приемы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5D4442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B486AF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3D0A1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4B98F7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59A35EAB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041AA0D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9926E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Художественный мир литературной сказки. </w:t>
            </w:r>
            <w:r>
              <w:rPr>
                <w:rFonts w:ascii="Times New Roman" w:hAnsi="Times New Roman"/>
                <w:color w:val="000000"/>
                <w:sz w:val="24"/>
              </w:rPr>
              <w:t>Итоговый урок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77559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F1B9FF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1D4378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562C81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4BF10DEC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B739C1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6F8C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Зарубежная проза 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детях и подростках. (два произведения по выбору). Например, М. Твен. «Приключения Тома Сойера» (главы); Дж. Лондон. «Сказание о Кише»; Р. Брэдбе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ри. Рассказы. Например, «Каникулы», «Звук бегущих ног», «Зелёное утро»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теме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0F240D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8AF009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CB6F52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1E6BD1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14:paraId="5780C8B4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79AFE62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1D7B0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детях и подростках. (два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по выбору). Например, М. Твен. «Приключения Тома Сойера» (главы); Дж. Лондон. «Сказание о Кише»; Р. Брэдбери. Рассказы. Например, «Каникулы», «Звук бегущих ног», «Зелёное утро». Тема, идея, проблематика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206789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D4C1A3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B97352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2E00732" w14:textId="77777777" w:rsidR="008B4578" w:rsidRDefault="008B4578">
            <w:pPr>
              <w:spacing w:after="0"/>
              <w:ind w:left="135"/>
            </w:pPr>
          </w:p>
        </w:tc>
      </w:tr>
      <w:tr w:rsidR="008B4578" w14:paraId="011631BB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02A07C6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D2560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Марк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Твен. «Приключения Тома Сойера». Тематика произведения. Сюжет. Система персонажей.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D3B7B7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4DFBD60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14D951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85C8990" w14:textId="77777777" w:rsidR="008B4578" w:rsidRDefault="008B4578">
            <w:pPr>
              <w:spacing w:after="0"/>
              <w:ind w:left="135"/>
            </w:pPr>
          </w:p>
        </w:tc>
      </w:tr>
      <w:tr w:rsidR="008B4578" w14:paraId="6F48B469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B7E934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E5A59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Марк Твен. «Приключения Тома Сойера»: дружба героев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20DCAF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63092B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07A463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4DE54303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CC132D4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33E16A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F8F8D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Образы детства в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литературных произведениях (письменный ответ, тесты, творческая работа)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D6F0B9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081CCEF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3CA02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34D93B3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79C6D3D5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6AC7A8E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A8C25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приключенческая проза. (два произведения по выбору),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например, Р. Л. Стивенсон.«Остров сокровищ»,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«Чёрная стрела» (главы по выбору)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по зарубежной приключенческой прозе. Темы и сюжеты произведений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D33BA6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5482C98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879034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1580659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</w:hyperlink>
          </w:p>
        </w:tc>
      </w:tr>
      <w:tr w:rsidR="008B4578" w14:paraId="667A9EAB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BB97B2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B5786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Р.Л.Стивенсон. «Остров сокровищ», «Чёрная стрела»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героя. Обзорный урок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DD9ECD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C5F44F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DE5FAF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ADAC9BF" w14:textId="77777777" w:rsidR="008B4578" w:rsidRDefault="008B4578">
            <w:pPr>
              <w:spacing w:after="0"/>
              <w:ind w:left="135"/>
            </w:pPr>
          </w:p>
        </w:tc>
      </w:tr>
      <w:tr w:rsidR="008B4578" w14:paraId="6B73E9DD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0925F0B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91951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Зарубежная приключенческая проза. </w:t>
            </w:r>
            <w:r>
              <w:rPr>
                <w:rFonts w:ascii="Times New Roman" w:hAnsi="Times New Roman"/>
                <w:color w:val="000000"/>
                <w:sz w:val="24"/>
              </w:rPr>
              <w:t>Любимое произведение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F10AA8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1D6AF8D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BD8933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E937ECA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97A7350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58DFC55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A340D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о животных.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(одно-два произведения по выбору), например, Э. Сетон-Томпсон. «Королевская аналостанка»; Дж. Даррелл. «Говорящий свёрток»; Дж. Лондон. «Белый Клык»; Дж. Р. Киплинг. </w:t>
            </w:r>
            <w:r>
              <w:rPr>
                <w:rFonts w:ascii="Times New Roman" w:hAnsi="Times New Roman"/>
                <w:color w:val="000000"/>
                <w:sz w:val="24"/>
              </w:rPr>
              <w:t>«Маугли», «Рикки-Тикки-Тави» и др. Тематика, проблематика произведения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0FBAA4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1C08A1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27F3AF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2606446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B4578" w:rsidRPr="00A84084" w14:paraId="0C76A243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49A6ACB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3D9EF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Зарубежная проза о животных. Герои и их поступки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908F89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7835D14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3A9BC5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1AB876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14:paraId="5163A1C5" w14:textId="77777777">
        <w:trPr>
          <w:trHeight w:val="144"/>
          <w:tblCellSpacing w:w="20" w:type="nil"/>
        </w:trPr>
        <w:tc>
          <w:tcPr>
            <w:tcW w:w="588" w:type="dxa"/>
            <w:tcMar>
              <w:top w:w="50" w:type="dxa"/>
              <w:left w:w="100" w:type="dxa"/>
            </w:tcMar>
            <w:vAlign w:val="center"/>
          </w:tcPr>
          <w:p w14:paraId="3E3B930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8406E1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A0893F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36216DB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B7A7FB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9" w:type="dxa"/>
            <w:tcMar>
              <w:top w:w="50" w:type="dxa"/>
              <w:left w:w="100" w:type="dxa"/>
            </w:tcMar>
            <w:vAlign w:val="center"/>
          </w:tcPr>
          <w:p w14:paraId="6582437B" w14:textId="77777777" w:rsidR="008B4578" w:rsidRDefault="008B4578">
            <w:pPr>
              <w:spacing w:after="0"/>
              <w:ind w:left="135"/>
            </w:pPr>
          </w:p>
        </w:tc>
      </w:tr>
      <w:tr w:rsidR="008B4578" w14:paraId="288351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41E57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72" w:type="dxa"/>
            <w:tcMar>
              <w:top w:w="50" w:type="dxa"/>
              <w:left w:w="100" w:type="dxa"/>
            </w:tcMar>
            <w:vAlign w:val="center"/>
          </w:tcPr>
          <w:p w14:paraId="590D23C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14:paraId="68236F6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274920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3D134D25" w14:textId="77777777" w:rsidR="008B4578" w:rsidRDefault="008B4578"/>
        </w:tc>
      </w:tr>
    </w:tbl>
    <w:p w14:paraId="50CDB876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2A5889" w14:textId="77777777" w:rsidR="008B4578" w:rsidRDefault="00A84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3"/>
        <w:gridCol w:w="4708"/>
        <w:gridCol w:w="1625"/>
        <w:gridCol w:w="1841"/>
        <w:gridCol w:w="1910"/>
        <w:gridCol w:w="2861"/>
      </w:tblGrid>
      <w:tr w:rsidR="008B4578" w14:paraId="4EBE3672" w14:textId="77777777">
        <w:trPr>
          <w:trHeight w:val="144"/>
          <w:tblCellSpacing w:w="20" w:type="nil"/>
        </w:trPr>
        <w:tc>
          <w:tcPr>
            <w:tcW w:w="5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937F86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9005FB" w14:textId="77777777" w:rsidR="008B4578" w:rsidRDefault="008B4578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4240E8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3C0CC24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6643BF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5D9075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67B998C" w14:textId="77777777" w:rsidR="008B4578" w:rsidRDefault="008B4578">
            <w:pPr>
              <w:spacing w:after="0"/>
              <w:ind w:left="135"/>
            </w:pPr>
          </w:p>
        </w:tc>
      </w:tr>
      <w:tr w:rsidR="008B4578" w14:paraId="274C2B2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3BA228" w14:textId="77777777" w:rsidR="008B4578" w:rsidRDefault="008B45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C8C433" w14:textId="77777777" w:rsidR="008B4578" w:rsidRDefault="008B4578"/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51BD97A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8730E64" w14:textId="77777777" w:rsidR="008B4578" w:rsidRDefault="008B4578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0FBC979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6D1B2C" w14:textId="77777777" w:rsidR="008B4578" w:rsidRDefault="008B4578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2B83643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006628F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FFE6F5" w14:textId="77777777" w:rsidR="008B4578" w:rsidRDefault="008B4578"/>
        </w:tc>
      </w:tr>
      <w:tr w:rsidR="008B4578" w:rsidRPr="00A84084" w14:paraId="2ABE2484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01F80E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3A2128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6 класса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BADF71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BEC5D8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5CDFFA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AD4A4A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:rsidRPr="00A84084" w14:paraId="24448E71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B8BA11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6B0A21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Античная литература. Гомер. Поэмы «Илиада» и «Одиссея»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147FE7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1F8E89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500349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3EE33C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8B4578" w:rsidRPr="00A84084" w14:paraId="3F6EFF95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5194D4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6B6A0E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Гомер. Поэма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«Илиада». Образы Ахилла и Гектора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7472DA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0AF764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659390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7ED234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</w:t>
              </w:r>
            </w:hyperlink>
          </w:p>
        </w:tc>
      </w:tr>
      <w:tr w:rsidR="008B4578" w:rsidRPr="00A84084" w14:paraId="0AF33F37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04FD81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2219F7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Гомер. Поэма «Одиссея» (фрагменты).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Одиссея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EF0033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8B7D3B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F419D3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3395EB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2678BA8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0CCE55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F86211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Отражение древнегреческих мифов в поэмах Гомера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7AFCF2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EAA478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5861F3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5695F4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:rsidRPr="00A84084" w14:paraId="235AE7B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097919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1B87C6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Былины.(не менее двух), например, «Илья Муромец и Соловей-разбойник», «Садко».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Жанровые особенности, сюжет, система образов.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D8990F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18B9B0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3C7AEC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E8870C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56565F0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1775EF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B84337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Былина «Илья Муромец и Соловей-р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азбойник». Идейно-тематическое содержание, особенности композиции, образы.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9B7BD3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8E3B8E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3397DC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F9A87B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8B4578" w:rsidRPr="00A84084" w14:paraId="08BE4C3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A89B6E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03A06A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Тематика русских былин. Традиции в изображении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богатырей. Былина «Вольга и Микула Селянинович»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D1DBC2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8C8510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7D9552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7A5A52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7A0F66E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77DF16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5A20091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Былина «Садко». Особенность былинного эпоса Новгородского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Садко в искусстве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2FC647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7A7D08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BF7789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FDA703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14:paraId="6748BD5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BECDC5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8CD65F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былины. Особенности жанра, изобразительно-выразительные средства.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Русские богатыри в изобразительном искусстве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ACCD02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E5B315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B803B5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171013A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F94199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C94F0C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8E5C16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народная песня. «Ах,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кабы на цветы да не морозы...», «Ах вы ветры, ветры буйные...», «Черный ворон», «Не шуми, мати зеленая дубровушка...». </w:t>
            </w:r>
            <w:r>
              <w:rPr>
                <w:rFonts w:ascii="Times New Roman" w:hAnsi="Times New Roman"/>
                <w:color w:val="000000"/>
                <w:sz w:val="24"/>
              </w:rPr>
              <w:t>Жанровое своеобразие. Русские народные песни в художественной литературе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138A45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505925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1CC13A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D1AFE2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706</w:t>
              </w:r>
            </w:hyperlink>
          </w:p>
        </w:tc>
      </w:tr>
      <w:tr w:rsidR="008B4578" w:rsidRPr="00A84084" w14:paraId="119FDE0E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FA7CD3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379313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Роланде» (фрагменты). Тематика, герои, художественные особенности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B62E51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BFAE3B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2FFC1B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8B6A33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7E6B59AB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D1682B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3A2B40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и поэмы народов России и мира. «Песнь о Нибелунгах» (фрагменты). Тематика, система образов, изобразительно-выразительные средства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3E2285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631A43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9757DF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B6E381B" w14:textId="77777777" w:rsidR="008B4578" w:rsidRDefault="008B4578">
            <w:pPr>
              <w:spacing w:after="0"/>
              <w:ind w:left="135"/>
            </w:pPr>
          </w:p>
        </w:tc>
      </w:tr>
      <w:tr w:rsidR="008B4578" w14:paraId="2CC4F1D8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75BEAA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C47154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чтение. Жанр баллады в мировой литературе. Баллада Р. Л. Стивенсона "Вересковый мёд".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композиция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E07958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3FFAB3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257402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84511B4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15E9B60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A7EC1F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BE2DF3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Жанр баллады в мировой литературе. Баллады Ф. Шиллера «Кубок», "Перчатка". </w:t>
            </w:r>
            <w:r>
              <w:rPr>
                <w:rFonts w:ascii="Times New Roman" w:hAnsi="Times New Roman"/>
                <w:color w:val="000000"/>
                <w:sz w:val="24"/>
              </w:rPr>
              <w:t>Сюжетное своеобразие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9992DD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7FB50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250519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E56E05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B4578" w14:paraId="70CF036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1F8585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F621E3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разделу "Фольклор". Отражение фольклорных жанров в литературе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22DA2D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BCD900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81B995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5D7546F" w14:textId="77777777" w:rsidR="008B4578" w:rsidRDefault="008B4578">
            <w:pPr>
              <w:spacing w:after="0"/>
              <w:ind w:left="135"/>
            </w:pPr>
          </w:p>
        </w:tc>
      </w:tr>
      <w:tr w:rsidR="008B4578" w14:paraId="1D46DF58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0C1B75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2A4793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Викторина по разделу "Фольклор"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ACB650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7EEEDB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423812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11E2A3B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723AF16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2F2F88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E3435E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Древнерусская литература: основные жанры и их особенности. Летопись «Повесть временных лет». История создания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405560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BC24CD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80ACF6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1C4D4C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8B4578" w14:paraId="3E8A546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F009BD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567271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«Повесть временных лет»: не менее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одного фрагмента, например, «Сказание о белгородском киселе».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фрагмента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153D97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8CBE12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089BDD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F446959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6E5BD46A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BD5976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C1E91B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«Повесть временных лет»: «Сказание о походе князя Олега на Царь-град», «Предание о смерти князя Олега».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фрагментов летопис</w:t>
            </w:r>
            <w:r>
              <w:rPr>
                <w:rFonts w:ascii="Times New Roman" w:hAnsi="Times New Roman"/>
                <w:color w:val="000000"/>
                <w:sz w:val="24"/>
              </w:rPr>
              <w:t>и. Образы героев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BC96CB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95C10F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C03392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2B394A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8B4578" w14:paraId="76FA8D3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3F0D46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912456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Древнерусская литература. Самостоятельный анализ фрагмента из «Повести временных лет» по выбору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CFE025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7ABE59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892ED7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7AC45B3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77C2226D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509334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D00133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Пушкин. «Песнь о вещем Олеге». Связь с фрагментом "Повести временных лет"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6EDED3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0B20E5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9DD757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FEFA60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578" w:rsidRPr="00A84084" w14:paraId="0383D26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DAFAA6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729268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«Зимняя дорога», «Туча» и др. </w:t>
            </w:r>
            <w:r>
              <w:rPr>
                <w:rFonts w:ascii="Times New Roman" w:hAnsi="Times New Roman"/>
                <w:color w:val="000000"/>
                <w:sz w:val="24"/>
              </w:rPr>
              <w:t>Пейзажная лирика поэта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0B805A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EBD8DC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8F4779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59C981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14:paraId="35847B1B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32C3CD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32617F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Стихотворение «Узник».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Проблематика, средства изображения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772F45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014869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E7D6A8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C6BFAE1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27C11E67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6738DD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A14E1C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Двусложные размеры стиха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E252D2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342506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212E5A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A00B23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</w:hyperlink>
          </w:p>
        </w:tc>
      </w:tr>
      <w:tr w:rsidR="008B4578" w:rsidRPr="00A84084" w14:paraId="52A57C2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6B8210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0D7A13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«Дубровский». История создания, тема, идея произведения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B50CA7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574315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596999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D90449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686193F8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197B4E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4042DF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фабула, система образов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F63C54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194144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8D9C4D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560A9D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</w:t>
              </w:r>
            </w:hyperlink>
          </w:p>
        </w:tc>
      </w:tr>
      <w:tr w:rsidR="008B4578" w:rsidRPr="00A84084" w14:paraId="3B0052FE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27687A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83E12F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История любви Владимира и Маши.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06A61A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C311EE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37C737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8658DD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:rsidRPr="00A84084" w14:paraId="6610D05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67CAFD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872B59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"Дубровский". Противостояние Владимира и Троекурова. Роль второстепенных персонажей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3ACCCD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73C8C9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8EB116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D07FA0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B4578" w:rsidRPr="00A84084" w14:paraId="5DFBC42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E14763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206E33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"Дубровский". </w:t>
            </w:r>
            <w:r>
              <w:rPr>
                <w:rFonts w:ascii="Times New Roman" w:hAnsi="Times New Roman"/>
                <w:color w:val="000000"/>
                <w:sz w:val="24"/>
              </w:rPr>
              <w:t>Смысл финала романа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D4744F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22C9F7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4EEE19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B502DD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B4578" w14:paraId="730AF49A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EA21D9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C54D2A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А.С.Пушкина "Дубровский"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D2283D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027F4B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7E4F4C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58ED194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C9E98E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656AFF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6AA09B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А.С. Пушкина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443DA5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A1D320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D14DCE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46B8A1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</w:p>
        </w:tc>
      </w:tr>
      <w:tr w:rsidR="008B4578" w14:paraId="21739A8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B5DE25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BC1E5F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Любимое произведение А.С.Пушкина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89F5EC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504382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DEC43E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BF502A8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EBACF7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AFB3EE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3A8D6F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менее трёх). "Три пальмы", "Утес", "Листок". История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создания, тематика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F4AD03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422A0B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F7BE14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E7D0F2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5AC8856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FB4E31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978B64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 (не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менее трёх). "Три пальмы", "Утес", "Листок". Лирический герой, его чувства и переживания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6F6BD1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2C093F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0F838B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DA4150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:rsidRPr="00A84084" w14:paraId="3BA967C4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9B215D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FFD6C2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трёх). "Три пальмы", "Утес", "Листок". Художественные средства выразительности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82B7FE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7D6389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0463F9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2016C6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8B4578" w:rsidRPr="00A84084" w14:paraId="57B4F39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CFE9FD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F4712E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Трехсложные стихотворные размеры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4AD4EC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7B43C4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8793FA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E8C4EB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538</w:t>
              </w:r>
            </w:hyperlink>
          </w:p>
        </w:tc>
      </w:tr>
      <w:tr w:rsidR="008B4578" w:rsidRPr="00A84084" w14:paraId="29571D6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3F290C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BA9B5E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(не менее двух). </w:t>
            </w:r>
            <w:r>
              <w:rPr>
                <w:rFonts w:ascii="Times New Roman" w:hAnsi="Times New Roman"/>
                <w:color w:val="000000"/>
                <w:sz w:val="24"/>
              </w:rPr>
              <w:t>"Косарь", "Соловей". Тематика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8B3556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2E1048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D775EE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781604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B4578" w:rsidRPr="00A84084" w14:paraId="2F85F69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E10705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7B32EC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В. Кольцов. Стихотворения "Косарь", "Соловей". Художественные средства воплощения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авторского замысла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01621F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C22F2B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3C6A12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62188B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:rsidRPr="00A84084" w14:paraId="28A380A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1520E9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405B95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И. Тютчев. Стихотворения (не менее двух) "Есть в осени первоначальной…", "С поляны коршун поднялся…".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AA4820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41CC8D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F52B85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376338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</w:t>
              </w:r>
            </w:hyperlink>
          </w:p>
        </w:tc>
      </w:tr>
      <w:tr w:rsidR="008B4578" w:rsidRPr="00A84084" w14:paraId="603C81DB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38C8DB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225A50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Ф. И. Тютчев. Стихотворение «С поляны коршун поднялся…». Лирический герой и средства художественной изобразительности в произведении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9381D6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8CD1D4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FE85E3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072694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B4578" w:rsidRPr="00A84084" w14:paraId="0131352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C4EA4F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01AB17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Стихотворение (не менее двух), «Учись у них — у дуба, у берёзы…», «Я пришел к тебе с приветом…»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произведений поэта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B168B4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AEAF2D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2733B8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9C0B6C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B4578" w:rsidRPr="00A84084" w14:paraId="2DE28DD8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7D0135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483076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А. Фет. Стихотворения «Я пришёл к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тебе с приветом…», «Учись у них — у дуба, у берёзы…». </w:t>
            </w:r>
            <w:r>
              <w:rPr>
                <w:rFonts w:ascii="Times New Roman" w:hAnsi="Times New Roman"/>
                <w:color w:val="000000"/>
                <w:sz w:val="24"/>
              </w:rPr>
              <w:t>Своеобразие художественного видения поэта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1C12B4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AA6299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3968E2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1D8312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67486DA4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76867C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B62A5C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М.Ю. Лермонтова, А. В. Кольцова, Ф.И. Тютчева, А.А. Фета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27F4EC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8FE606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1C4C15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439C50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:rsidRPr="00A84084" w14:paraId="11F22611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0A3241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DAC555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И. С. Тургенев. Сборник рассказов "Записки охотника". Рассказ "Бежин луг".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752629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E9D040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8B19F0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12F62E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:rsidRPr="00A84084" w14:paraId="19D5D4E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1AB0E1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A48DC1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«Бежин луг».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и герои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82F477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8D6575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1E1384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83A262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4D2E7F34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B5445C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B05CA2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Тургенев.Рассказ «Бежин луг». Портрет и пейзаж в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литературном произведении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829BC8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4321F8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1F1008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5AEC7A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B4578" w:rsidRPr="00A84084" w14:paraId="048C602E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BD2BB7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E6DB7D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«Левша». Художественные и жанровые особенности произведения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23197A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392D90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39BA2D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4C3547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66272F9D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8527D6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FA2D20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 С. Лесков. Сказ «Левша»: образ главного героя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4614EE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41D02B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7FEA1B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E8EC4F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B4578" w:rsidRPr="00A84084" w14:paraId="081E8A8D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85A8BD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4B400A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С. Лесков. Сказ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«Левша»: авторское отношение к герою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88A44C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B7CBFD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BD93EA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8455D7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:rsidRPr="00A84084" w14:paraId="2D774EA5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6B5F62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DB1E39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И.С. Тургенева, Н. С.Лескова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C75813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2E9B3A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A9ED84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ADAF86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:rsidRPr="00A84084" w14:paraId="5268E2A5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510ECA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552AA6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произведения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F607AC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351F43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A129B0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6D1319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8B4578" w:rsidRPr="00A84084" w14:paraId="7B53A22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CCBBDF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F43876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Повесть «Детство»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CADFF4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A278C4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A3E5EB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5C32AF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4414112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2800E3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5ADB38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Л. Н. Толстой. Повесть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«Детство»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(главы). Образы родителей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3CD760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C35833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BF6E5C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9DA3AF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4DEDCEC4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0E405A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6B8A4E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Л. Н. Толстой. Повесть «Детство» (главы). Образы Карла Иваныча и Натальи Савишны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49A898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79B03E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0F21C3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33185F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76C2FB21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722144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171219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Герои произведений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C236FD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6870D0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60AE78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B6041A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8B4578" w:rsidRPr="00A84084" w14:paraId="62AF02D4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12916E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061585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(три по выбору). «Толстый и тонкий», «Смерть чиновника», "Хамелеон".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 маленького человека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186DE1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E02119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0687D8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3A5976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64E4003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F0C797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C9C02F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 «Хамелеон». </w:t>
            </w:r>
            <w:r>
              <w:rPr>
                <w:rFonts w:ascii="Times New Roman" w:hAnsi="Times New Roman"/>
                <w:color w:val="000000"/>
                <w:sz w:val="24"/>
              </w:rPr>
              <w:t>Юмор, ирония, источники комического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82AEE5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20637F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39D55E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5F50C4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B4578" w:rsidRPr="00A84084" w14:paraId="25C5674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9E824D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9D9A85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П. Чехов. Проблема истинных и ложных ценностей в рассказах писателя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E1CDF5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B0C14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BF3B53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F7C7C9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824</w:t>
              </w:r>
            </w:hyperlink>
          </w:p>
        </w:tc>
      </w:tr>
      <w:tr w:rsidR="008B4578" w14:paraId="3223A0E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11708C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BB762F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 П. Чехов. Художественные средства и приёмы изображения в рассказах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55BDCC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03138E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B60A66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5DC5E8A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5DB1961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BE1D1A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134016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Тема рассказа. Сюжет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326A63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CC223C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EE366C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4EBD1C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8B4578" w:rsidRPr="00A84084" w14:paraId="1D5B5D16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1697B8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6B4A2F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И. Куприн. Рассказ «Чудесный доктор».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произведения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ADD9F8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33E9D5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426162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42C94F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8B4578" w14:paraId="365918AB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50EE5E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797227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 А. И. Куприн. Рассказ «Чудесный доктор». Смысл названия рассказа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C111A2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72405A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BF8E0A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5D06254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AA2203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3141E0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5D0DE7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творчеству А.П. Чехова, А.И. Куприна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8F25E1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5110F7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A8B4A6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CB158A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427A5F3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8B9830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FE4F9E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начала ХХ века. А. А. Блок. Стихотворения «О, весна, без конца и без краю…», «Лениво и тяжко плывут облака…», «Встану я в утро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туманное…»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E54535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0DCF1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0CEEF8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DC750F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2661B77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BA4678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D245AA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начала ХХ века.С. А. Есенин. Стихотворения «Гой ты, Русь, моя родная…», «Низкий дом с голубыми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ставнями», « Я покинул родимый дом…», «Топи да болота»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6B6333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6D6FB6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0776A0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02B263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:rsidRPr="00A84084" w14:paraId="39DC006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2389E5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120329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отечественных поэтов начала ХХ века. В. В. Маяковский. Стихотворения «Хорошее отношение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 лошадям», «Необычайное приключение, бывшее с Владимиром Маяковским летом на даче»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B42D9A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EA39D2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5CFB1D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BE6371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:rsidRPr="00A84084" w14:paraId="191D1E2D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807B50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AB97A7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двух поэтов). Например, стихотворения О.Ф.Берггольц, В.С.Высоцкого, Ю.П. Мориц, Д.С.Самойлова. Обзор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89B9FF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55488D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7119BB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98F4A2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2924EFAA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D1B73E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13AFAD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века.(не менее четырёх стихотворений двух поэтов). Например, стихотворения О.Ф.Берггольц, В.С.Высоцкого, Ю.П.Мориц, Д.С.Самойлова. Темы, мотивы, образы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EB5658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00546C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578626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664192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30170</w:t>
              </w:r>
            </w:hyperlink>
          </w:p>
        </w:tc>
      </w:tr>
      <w:tr w:rsidR="008B4578" w:rsidRPr="00A84084" w14:paraId="0777C99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90B1D1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A677DA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Стих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века.(не менее четырёх стихотворений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двух поэтов). Например, стихотворения О.Ф.Берггольц, В.С.Высоцкого, Ю.П.Мориц, Д.С.Самойлова. Художественное своеобразие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F4D47E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2CBBAD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CCB88B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749DB8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30288</w:t>
              </w:r>
            </w:hyperlink>
          </w:p>
        </w:tc>
      </w:tr>
      <w:tr w:rsidR="008B4578" w:rsidRPr="00A84084" w14:paraId="01230124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197CC5B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2BA225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по теме «Русская поэзия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9C3950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F3832C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A021B2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DD9371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B4578" w14:paraId="3FAD96DD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6EF73C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B389D5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века, в том числе о Великой Отечественной войне. Обзор. два произведения по выбору, например, Б. Л. Васильев. «Экспонат №...»; Б. П. Екимов. </w:t>
            </w:r>
            <w:r>
              <w:rPr>
                <w:rFonts w:ascii="Times New Roman" w:hAnsi="Times New Roman"/>
                <w:color w:val="000000"/>
                <w:sz w:val="24"/>
              </w:rPr>
              <w:t>«Ночь исцеления», Э.Н. Веркин «Облачный полк» (главы). Обзор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5F9CD7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B4BBEB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3E0820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6E9BABC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4E31E89B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1816A9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CE2CF36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сюжет, основные герои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43438D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275567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A82DC3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946DA5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30620</w:t>
              </w:r>
            </w:hyperlink>
          </w:p>
        </w:tc>
      </w:tr>
      <w:tr w:rsidR="008B4578" w14:paraId="5527BE3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BB56F5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A7CCE5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Проза отечественных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Нравственная проблематика, идейно-художественные особености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105D8D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85DABF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C9C05F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89DB4A3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7100C2B4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0B9E8B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721F4C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 послевоенного времени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CB720D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873058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FA82C2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1B3278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:rsidRPr="00A84084" w14:paraId="3B7496FB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53A70F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E0CC46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AD80D0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D79469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09723B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14126A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77C4AD26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2D0EB8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3E7B4B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Г. Распутин. Рассказ «Уроки французского». </w:t>
            </w:r>
            <w:r>
              <w:rPr>
                <w:rFonts w:ascii="Times New Roman" w:hAnsi="Times New Roman"/>
                <w:color w:val="000000"/>
                <w:sz w:val="24"/>
              </w:rPr>
              <w:t>Нравственная проблематика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B0DA0B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DA4B3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585520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6A9B65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8B4578" w14:paraId="600ED22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F33759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432827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Г. Распутин. Рассказ «Уроки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французского». Художественное своеобразие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0C3BE9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073528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3324E0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BE735FC" w14:textId="77777777" w:rsidR="008B4578" w:rsidRDefault="008B4578">
            <w:pPr>
              <w:spacing w:after="0"/>
              <w:ind w:left="135"/>
            </w:pPr>
          </w:p>
        </w:tc>
      </w:tr>
      <w:tr w:rsidR="008B4578" w14:paraId="134DDE1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3A1C2B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FB7D36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писателей на тему взросления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Обзор произведений.не менее двух на выбор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A36DA7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568916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79DF0E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12FD6BD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152628D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D4CD7A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7F9818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П. Погодин. Идейно-художественная особенность рассказов из книги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«Кирпичные острова»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9EACE7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FFE9A1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56A6AC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E8F290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14:paraId="44286D8E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3F8BF0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8C4647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Р. И. Фраерман. «Дикая собака Динго, или Повесть о первой любви».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 повести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14F715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FBCDCD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B711F0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3DC1856D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35770DF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5DFFBAF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6B3D85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Ю. И.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Коваль. Повесть «Самая лёгкая лодка в мире».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2C804AB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0BE392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CA3404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0DE56C4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14:paraId="265598F6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35FD5C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E9A438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проблемы. Образы главных героев.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F1EAB3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69BA7A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C7BE54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81770F8" w14:textId="77777777" w:rsidR="008B4578" w:rsidRDefault="008B4578">
            <w:pPr>
              <w:spacing w:after="0"/>
              <w:ind w:left="135"/>
            </w:pPr>
          </w:p>
        </w:tc>
      </w:tr>
      <w:tr w:rsidR="008B4578" w14:paraId="21F9448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CD9D80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C425DE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современных отечественных писателей-фантастов. К. Булычев «Сто лет тому вперед». </w:t>
            </w:r>
            <w:r>
              <w:rPr>
                <w:rFonts w:ascii="Times New Roman" w:hAnsi="Times New Roman"/>
                <w:color w:val="000000"/>
                <w:sz w:val="24"/>
              </w:rPr>
              <w:t>Конфликт, сюжет и композиция. Художественные особенности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918AE45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2E280F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67AF6F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6609321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21250605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2C6222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6199786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народов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Российской Федерации. Стихотворения (два по выбору). Например, М. Карим. «Бессмертие» (фрагменты); Г. Тукай. «Родная деревня», «Книга»; К. Кулиев.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«Когда на меня навалилась беда…», «Каким бы малым ни был мой народ…», «Что б ни делалось на свете…», Р. Гамза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ED6C9A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10384B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F07CB1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906B39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:rsidRPr="00A84084" w14:paraId="6D5E0F19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464B6F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6CB468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(два по выбору). Например, М. Карим. «Бессмертие» (фрагменты); Г.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Тукай. «Родная деревня», «Книга»; К. Кулиев. «Когда на меня навалилась беда…», «Каким бы малым ни был мой народ…», «Что б ни делалось на свете…», Р. Гамзатов «Журавли», «Мой Дагестан».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лирического героя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F5E1A2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81E84A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5D44BA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C66C34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14:paraId="29C4C9DF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C76148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68FEBFA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История создания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00C765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924B24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FD95E3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1000B77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2EEFAC46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D812A6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F43B82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3FDC11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8E6276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083CC7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B48479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4BE68EB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BB0BE4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680F3F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C1B8DA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8168B2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3E5FDB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9430A1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14:paraId="54A6FF5D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6FEAA9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52E3836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Дефо. «Робинзон Крузо»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D35D04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483176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04263A9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9A18638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7CB0FA9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59F77A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1BD94C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1101C46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BD9688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2E8C089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D31706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32574</w:t>
              </w:r>
            </w:hyperlink>
          </w:p>
        </w:tc>
      </w:tr>
      <w:tr w:rsidR="008B4578" w:rsidRPr="00A84084" w14:paraId="5EBA4B2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C89C23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BED096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Проблематика, герои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F8EA88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EE53E4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6B92285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1218A0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3F7E142D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BE2BC2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4586CC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Сатира и фантастика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3F529F0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5FABD65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E4A98A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ED01337" w14:textId="77777777" w:rsidR="008B4578" w:rsidRDefault="008B4578">
            <w:pPr>
              <w:spacing w:after="0"/>
              <w:ind w:left="135"/>
            </w:pPr>
          </w:p>
        </w:tc>
      </w:tr>
      <w:tr w:rsidR="008B4578" w14:paraId="0C5F4597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2D8CB1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1F48C9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Дж. Свифт. «Путешествия Гулливера»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0DC28F7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C079A4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AB791C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F5F76D8" w14:textId="77777777" w:rsidR="008B4578" w:rsidRDefault="008B4578">
            <w:pPr>
              <w:spacing w:after="0"/>
              <w:ind w:left="135"/>
            </w:pPr>
          </w:p>
        </w:tc>
      </w:tr>
      <w:tr w:rsidR="008B4578" w14:paraId="7DEC1DA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DFD74E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3F7B24A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современных зарубежных писателей-фантастов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239E6D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25AC87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5FC838D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F398D3D" w14:textId="77777777" w:rsidR="008B4578" w:rsidRDefault="008B4578">
            <w:pPr>
              <w:spacing w:after="0"/>
              <w:ind w:left="135"/>
            </w:pPr>
          </w:p>
        </w:tc>
      </w:tr>
      <w:tr w:rsidR="008B4578" w14:paraId="78976065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63B386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08EEECD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51006A1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7F1DAF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46A89A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762EB309" w14:textId="77777777" w:rsidR="008B4578" w:rsidRDefault="008B4578">
            <w:pPr>
              <w:spacing w:after="0"/>
              <w:ind w:left="135"/>
            </w:pPr>
          </w:p>
        </w:tc>
      </w:tr>
      <w:tr w:rsidR="008B4578" w14:paraId="7466EE83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6259F3E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FEEF6C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Ж. Верн. Роман «Дети капитана Гранта»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композиция. Образ героя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D7F096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D98F36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3FBEDD2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183640F6" w14:textId="77777777" w:rsidR="008B4578" w:rsidRDefault="008B4578">
            <w:pPr>
              <w:spacing w:after="0"/>
              <w:ind w:left="135"/>
            </w:pPr>
          </w:p>
        </w:tc>
      </w:tr>
      <w:tr w:rsidR="008B4578" w14:paraId="51DDFA9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2BD90CE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0D1CB5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B71DFD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AA5B0F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71820C5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251FD93F" w14:textId="77777777" w:rsidR="008B4578" w:rsidRDefault="008B4578">
            <w:pPr>
              <w:spacing w:after="0"/>
              <w:ind w:left="135"/>
            </w:pPr>
          </w:p>
        </w:tc>
      </w:tr>
      <w:tr w:rsidR="008B4578" w14:paraId="43DA8DB2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4BE2346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40009E2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зарубежных писателей на тему взросления человека. Х. Ли. Роман «Убить пересмешника» (главы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образ главного героя. Смысл названия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72BFC5A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20EC48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4B964AA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5FBBD4AB" w14:textId="77777777" w:rsidR="008B4578" w:rsidRDefault="008B4578">
            <w:pPr>
              <w:spacing w:after="0"/>
              <w:ind w:left="135"/>
            </w:pPr>
          </w:p>
        </w:tc>
      </w:tr>
      <w:tr w:rsidR="008B4578" w14:paraId="4B97467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327ABCE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29ACEE1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зарубежных писателей на тему взросления человека (по выбору)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A35ABF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813CA0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A3A1C1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254D5B5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6D6CF90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05760DA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1CF7A1A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Тема семьи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(письменный ответ, тесты, творческая работа)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63007A0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4561E8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6DE25E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6360778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8B4578" w:rsidRPr="00A84084" w14:paraId="596FA57C" w14:textId="77777777">
        <w:trPr>
          <w:trHeight w:val="144"/>
          <w:tblCellSpacing w:w="20" w:type="nil"/>
        </w:trPr>
        <w:tc>
          <w:tcPr>
            <w:tcW w:w="573" w:type="dxa"/>
            <w:tcMar>
              <w:top w:w="50" w:type="dxa"/>
              <w:left w:w="100" w:type="dxa"/>
            </w:tcMar>
            <w:vAlign w:val="center"/>
          </w:tcPr>
          <w:p w14:paraId="79E5866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14:paraId="7561F50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 за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034" w:type="dxa"/>
            <w:tcMar>
              <w:top w:w="50" w:type="dxa"/>
              <w:left w:w="100" w:type="dxa"/>
            </w:tcMar>
            <w:vAlign w:val="center"/>
          </w:tcPr>
          <w:p w14:paraId="4A01349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B4BE0E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900839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14" w:type="dxa"/>
            <w:tcMar>
              <w:top w:w="50" w:type="dxa"/>
              <w:left w:w="100" w:type="dxa"/>
            </w:tcMar>
            <w:vAlign w:val="center"/>
          </w:tcPr>
          <w:p w14:paraId="43C4369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14:paraId="3D8573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2C635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5" w:type="dxa"/>
            <w:tcMar>
              <w:top w:w="50" w:type="dxa"/>
              <w:left w:w="100" w:type="dxa"/>
            </w:tcMar>
            <w:vAlign w:val="center"/>
          </w:tcPr>
          <w:p w14:paraId="60EB933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487A741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14:paraId="1CC3DC5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20E99F00" w14:textId="77777777" w:rsidR="008B4578" w:rsidRDefault="008B4578"/>
        </w:tc>
      </w:tr>
    </w:tbl>
    <w:p w14:paraId="43BA5C85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7C2A7D" w14:textId="77777777" w:rsidR="008B4578" w:rsidRDefault="00A84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4421"/>
        <w:gridCol w:w="1548"/>
        <w:gridCol w:w="1841"/>
        <w:gridCol w:w="1910"/>
        <w:gridCol w:w="3368"/>
      </w:tblGrid>
      <w:tr w:rsidR="008B4578" w14:paraId="00DA2612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76E4E3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137AC63" w14:textId="77777777" w:rsidR="008B4578" w:rsidRDefault="008B4578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DD1639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FAA74C2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4DE74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AD8BF7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DF7D64" w14:textId="77777777" w:rsidR="008B4578" w:rsidRDefault="008B4578">
            <w:pPr>
              <w:spacing w:after="0"/>
              <w:ind w:left="135"/>
            </w:pPr>
          </w:p>
        </w:tc>
      </w:tr>
      <w:tr w:rsidR="008B4578" w14:paraId="3223F4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F3319E" w14:textId="77777777" w:rsidR="008B4578" w:rsidRDefault="008B45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C35344" w14:textId="77777777" w:rsidR="008B4578" w:rsidRDefault="008B4578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F5E26FB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A0A2566" w14:textId="77777777" w:rsidR="008B4578" w:rsidRDefault="008B4578">
            <w:pPr>
              <w:spacing w:after="0"/>
              <w:ind w:left="135"/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249BF6D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419EBA" w14:textId="77777777" w:rsidR="008B4578" w:rsidRDefault="008B4578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A730F39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B1BECC1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566314" w14:textId="77777777" w:rsidR="008B4578" w:rsidRDefault="008B4578"/>
        </w:tc>
      </w:tr>
      <w:tr w:rsidR="008B4578" w14:paraId="2F6A8A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6B4E8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AF51D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BE2F6E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D25C67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D3AB97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70E8D61A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972EA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43950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B8D54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Древнерусские повести. (одна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9DA02C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4BA9F9F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2E758D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1048F1D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14:paraId="3043D7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94397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96E20E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Стихотворения (не менее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четырех)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0F0924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5829C57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589BEF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20712923" w14:textId="77777777" w:rsidR="008B4578" w:rsidRDefault="008B4578">
            <w:pPr>
              <w:spacing w:after="0"/>
              <w:ind w:left="135"/>
            </w:pPr>
          </w:p>
        </w:tc>
      </w:tr>
      <w:tr w:rsidR="008B4578" w14:paraId="08E65A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BA437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B9FE7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Стихотворения «Во глубине сибирских р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уд…», «19 октября» («Роняет лес багряный свой убор…»), «И. И. Пущину», «На холмах Грузии лежит ночная мгла…» и др. Особенности мировоззрерия поэта и их отражение в творчестве, средства выразительности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B64392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EF26FA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5B2409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3265DD44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220D72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36A0A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2BCE36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36CD8F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51CD0AF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22ABA9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7C45EFC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B4578" w:rsidRPr="00A84084" w14:paraId="3F0975B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E8A94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B4018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«Повести Белкина»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4ABA355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7A5E76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2ABD12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3483CAD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14:paraId="34F6946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F6D97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022D4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8F143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B06862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45449C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209FFE96" w14:textId="77777777" w:rsidR="008B4578" w:rsidRDefault="008B4578">
            <w:pPr>
              <w:spacing w:after="0"/>
              <w:ind w:left="135"/>
            </w:pPr>
          </w:p>
        </w:tc>
      </w:tr>
      <w:tr w:rsidR="008B4578" w14:paraId="76B943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2A86AC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14CD4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Поэма «Полтава» (фрагмент).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312E765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743CAA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C36FD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2AA77ED4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C3710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C51716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79490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 С. Пушкин. Поэма «Полтава» (фрагмент). Подготовка к домашнему сочинению по поэме «Полтава»(фрагмент)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F350A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0F692E7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278BD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752D0C2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:rsidRPr="00A84084" w14:paraId="47D2F2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93094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D7ED6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Стихотворения (не менее четырех). «Узник», «Парус», «Тучи», «Желанье» («Отворите мне темницу…»), «Когда волнуется желтеющая нива…», Ангел», «Молитва» («В минуту ж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изни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CBBE8A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FDA27B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325C7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7A130C7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34310</w:t>
              </w:r>
            </w:hyperlink>
          </w:p>
        </w:tc>
      </w:tr>
      <w:tr w:rsidR="008B4578" w:rsidRPr="00A84084" w14:paraId="6D63CEA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B1B3A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468A06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</w:t>
            </w:r>
            <w:r>
              <w:rPr>
                <w:rFonts w:ascii="Times New Roman" w:hAnsi="Times New Roman"/>
                <w:color w:val="000000"/>
                <w:sz w:val="24"/>
              </w:rPr>
              <w:t>выразительности в художественном произведении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B29FF6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5378FC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F94513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17FD599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34428</w:t>
              </w:r>
            </w:hyperlink>
          </w:p>
        </w:tc>
      </w:tr>
      <w:tr w:rsidR="008B4578" w:rsidRPr="00A84084" w14:paraId="3DE911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FC993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8FA3A1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опричника и удалого купца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Историческая основа произведения. Тема, идея, сюжет, композиция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855BF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3925CB9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A00A79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62B159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12DCFB1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49E56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F29B3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«Песня про царя Ивана Васильевича, молодого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39CEB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CBD44B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402C7D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69B9AAD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6991F65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995F2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E4EF3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 Ю. Лермонтов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«Песня про царя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9B97E0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C2487B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0785C8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6481FB4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34860</w:t>
              </w:r>
            </w:hyperlink>
          </w:p>
        </w:tc>
      </w:tr>
      <w:tr w:rsidR="008B4578" w:rsidRPr="00A84084" w14:paraId="3E6FC0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A5154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2DB67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Повесть «Тарас Бульба».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3BE724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C33400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52CEAE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373D1C3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B4578" w:rsidRPr="00A84084" w14:paraId="3387F4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043232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A863F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Гоголь. Повесть «Тарас Бульба».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Сюжет и композиция повести. Роль пейзажных зарисовок в повествовании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910AC0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0FA5C2C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52DDB3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2B3F395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307AE6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CB3F8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D4FD57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Повесть «Тарас Бульба». Система персон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ажей. Сопоставление Остапа и Андрия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ABCE00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AEBDE3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5B7A94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61E5304D" w14:textId="77777777" w:rsidR="008B4578" w:rsidRDefault="008B4578">
            <w:pPr>
              <w:spacing w:after="0"/>
              <w:ind w:left="135"/>
            </w:pPr>
          </w:p>
        </w:tc>
      </w:tr>
      <w:tr w:rsidR="008B4578" w14:paraId="5F8095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5E2A44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C5962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Н. В. Гоголь. Повесть «Тарас Бульба». Образ Тараса Бульбы в повести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11F40B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703B7A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A95A7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40001DB6" w14:textId="77777777" w:rsidR="008B4578" w:rsidRDefault="008B4578">
            <w:pPr>
              <w:spacing w:after="0"/>
              <w:ind w:left="135"/>
            </w:pPr>
          </w:p>
        </w:tc>
      </w:tr>
      <w:tr w:rsidR="008B4578" w14:paraId="5F36047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F3324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DD8AA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Н. В. Гоголь. Повесть «Тарас Бульба». Авторская позиция и способы ее выражения в повести.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мастерство Н. В. Гоголя в изображении героев и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C1D7BA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321E15C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736582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AE07004" w14:textId="77777777" w:rsidR="008B4578" w:rsidRDefault="008B4578">
            <w:pPr>
              <w:spacing w:after="0"/>
              <w:ind w:left="135"/>
            </w:pPr>
          </w:p>
        </w:tc>
      </w:tr>
      <w:tr w:rsidR="008B4578" w14:paraId="049A982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575B1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4DA0B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Развернутый ответ на проблемный вопрос по повести Н. В. Гоголя «Тарас Бульба»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D1AC0B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660874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0324AE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746FEB16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154824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CC4FC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1CB0C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Цикл «Записки охотника» в историческом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DB679F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3C71D11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56E7F4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2B1665B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14:paraId="51EFF7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BAC026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E44DE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Рассказ «Хорь и Калиныч». Сопоставление героев. Авторская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позиция в рассказе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8E859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43A8D64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F31B13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70679C9C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699207B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F7840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91E5A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Стихотворения в прозе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724061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4C0B8D8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242669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7865845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B4578" w:rsidRPr="00A84084" w14:paraId="03D338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23FE8A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CD265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14478A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AD5561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555804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1C26493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2D5DBE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3C425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7CA578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Л. Н. Толстой. Рассказ «После бала»: сюжет и композиция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88BBD6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3EE655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BB2D90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573BD4C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35544</w:t>
              </w:r>
            </w:hyperlink>
          </w:p>
        </w:tc>
      </w:tr>
      <w:tr w:rsidR="008B4578" w:rsidRPr="00A84084" w14:paraId="18B55E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5BDB5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FB246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Рассказ «После бала»: система образов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3B03DF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B45031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194809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5915143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6B71C0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E974F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38815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 А. Некрасов. Стихотворение «Размышления у парадного подъезда» Идейно-художествннное своеобразие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DC7CCF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50FE31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D8784B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2FAD2B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35774</w:t>
              </w:r>
            </w:hyperlink>
          </w:p>
        </w:tc>
      </w:tr>
      <w:tr w:rsidR="008B4578" w:rsidRPr="00A84084" w14:paraId="673318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5EBD27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2F63DD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BAFC27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0C51DA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0EC32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6262110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35878</w:t>
              </w:r>
            </w:hyperlink>
          </w:p>
        </w:tc>
      </w:tr>
      <w:tr w:rsidR="008B4578" w:rsidRPr="00A84084" w14:paraId="21954F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46590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BD118A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Ф. И. Тютчев. «Есть в осени первоначальной…», «Весенние воды» . А. А. Фет. «Ещё майская ночь», «Это утро, радость эта...»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ABE60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00A59F0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CD361D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45DE7E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35990</w:t>
              </w:r>
            </w:hyperlink>
          </w:p>
        </w:tc>
      </w:tr>
      <w:tr w:rsidR="008B4578" w:rsidRPr="00A84084" w14:paraId="122A91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0B19C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CE9F75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 «Премудрый пискарь»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C26FB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3C439DC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909029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39B5E54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B4578" w:rsidRPr="00A84084" w14:paraId="4CAE99A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1D46E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36C10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Е. Салтыков-Щедрин. «Повесть о том, как один мужик двух генералов прокормил», «Дикий помещик» «Премудрый пискарь» : тематика, проблематика, сюжет. Особенности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сатиры М. Е. Салтыкова-Щедрина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B96DAB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552784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7DCF9A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736389E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6E49B05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4A0FD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4F437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и зарубежных писателей на историческую тему. Идейно-художственное своеобразие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А. К. Толстого о русской старине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8DCE0B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CA578E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31C77D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462E038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B4578" w14:paraId="234453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FE440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84C5B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Историческая основа произведений Р. Сабатини, романтика морских приключений в эпоху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географических открытий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A0E88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5C05329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E73E4C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4F1CE9DB" w14:textId="77777777" w:rsidR="008B4578" w:rsidRDefault="008B4578">
            <w:pPr>
              <w:spacing w:after="0"/>
              <w:ind w:left="135"/>
            </w:pPr>
          </w:p>
        </w:tc>
      </w:tr>
      <w:tr w:rsidR="008B4578" w14:paraId="1B3308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45E54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7A5A5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История Америки в произведениях Ф. Купера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BE9A61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4D96517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AC0459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5D3A2890" w14:textId="77777777" w:rsidR="008B4578" w:rsidRDefault="008B4578">
            <w:pPr>
              <w:spacing w:after="0"/>
              <w:ind w:left="135"/>
            </w:pPr>
          </w:p>
        </w:tc>
      </w:tr>
      <w:tr w:rsidR="008B4578" w14:paraId="2C8538D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D7684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5C889D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и история: изображение исторических событий в произведениях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творческая работа)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5BF3D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7A63B9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F48404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1D6E7BF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20032D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E281A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93A8B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CBC93A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97859D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91B321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435E9EE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2D3D497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FD432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3063D8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Ранние рассказы (одно произведение по выбору). Например, «Старуха Изергиль» (легенда о Данко), «Челкаш» и др.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 своеобразие ранних рассказов писател</w:t>
            </w:r>
            <w:r>
              <w:rPr>
                <w:rFonts w:ascii="Times New Roman" w:hAnsi="Times New Roman"/>
                <w:color w:val="000000"/>
                <w:sz w:val="24"/>
              </w:rPr>
              <w:t>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17368B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53860EE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F576A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5BD59EE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36520</w:t>
              </w:r>
            </w:hyperlink>
          </w:p>
        </w:tc>
      </w:tr>
      <w:tr w:rsidR="008B4578" w:rsidRPr="00A84084" w14:paraId="584755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388D1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894E9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Горький. Сюжет, система персонажей одного из ранних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рассказов писателя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D981F1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FEE80D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BD181C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2F6BDE9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36656</w:t>
              </w:r>
            </w:hyperlink>
          </w:p>
        </w:tc>
      </w:tr>
      <w:tr w:rsidR="008B4578" w:rsidRPr="00A84084" w14:paraId="3F3EBD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A5C34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941D5A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Понятие </w:t>
            </w:r>
            <w:r>
              <w:rPr>
                <w:rFonts w:ascii="Times New Roman" w:hAnsi="Times New Roman"/>
                <w:color w:val="000000"/>
                <w:sz w:val="24"/>
              </w:rPr>
              <w:t>сатиры.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DAE7DD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A1DE1C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76BF00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62E3263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B4578" w:rsidRPr="00A84084" w14:paraId="356892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02C63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7C21A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323B11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B4D029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46928C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14E56E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14:paraId="242923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B962B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E0CA3B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Сочинение-рассуждение "Нужны ли сатирические прозведения?"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5F10415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3A3695C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B1D191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6591FE4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98C985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4B7AD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B5859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Грин. Особенности мировоззрения писателя.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D3D89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729CD3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9B16F3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7704ADC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34A150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BD400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4D76F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Грин.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ADA1E2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0CC4778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829F49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2C9A404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B4578" w:rsidRPr="00A84084" w14:paraId="38A8AB0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99C40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502C4C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Стихотворения на тему мечты и реальности (два-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 по выбору). Например, стихотворения А. А. Блока, Н. С. Гумилёва, М. И. Цветаевой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Художественное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своебразие произведений, средства выразительности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438D3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388C393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67ABC9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5DA25BC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1F82E8F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9B6FAE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C50A7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Маяковским летом на даче», «Хорошее отношение к лошадям» и др.Тематика,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композиция стихотворения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12F9C8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A948EF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03E05E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46755D2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8B4578" w:rsidRPr="00A84084" w14:paraId="5F575F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30697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4A6E8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В. Маяковский. Стихотворения. (одно по выбору). Например, «Необычайное приключение, бывшее с Владимиром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A7F977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5BE1DF2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33AED3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6AABE6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8B4578" w14:paraId="752271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F563B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1FEF65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«Донс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кие рассказы» (один по выбору). 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D3E1EE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33585C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5ACE2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11A4AA35" w14:textId="77777777" w:rsidR="008B4578" w:rsidRDefault="008B4578">
            <w:pPr>
              <w:spacing w:after="0"/>
              <w:ind w:left="135"/>
            </w:pPr>
          </w:p>
        </w:tc>
      </w:tr>
      <w:tr w:rsidR="008B4578" w14:paraId="2D941A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69D2F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CFD51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П. Платонов. Рассказы (один по выбору). Например, «Юшка», «Неизвестный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цветок» и др. Идейно-художественное своеобразие произведения. Особенности языка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произведений А. П. Платонова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B2F323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CA5634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FDEA71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3BBBC57D" w14:textId="77777777" w:rsidR="008B4578" w:rsidRDefault="008B4578">
            <w:pPr>
              <w:spacing w:after="0"/>
              <w:ind w:left="135"/>
            </w:pPr>
          </w:p>
        </w:tc>
      </w:tr>
      <w:tr w:rsidR="008B4578" w14:paraId="02D4D7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C8EB3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F4E44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сюжет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8E6CB0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4907340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463561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61EAABFC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F15DAD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A5C84D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604A0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М. Шукшин. Рассказы (один по выбору). 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Характеры героев, система образов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04C1F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090F46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3FCA93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EF4C42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8B4578" w14:paraId="0B97040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795FA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57FCB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D879B6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6628A5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D626BC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33CE476E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1471BEC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825BC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08D0D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Б.Ш. Окуджавы, Ю. Д. Левитанского и др.Тематика, проблематика стихотворений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43FB9B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BC5835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34D82B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5F9C90F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:rsidRPr="00A84084" w14:paraId="4A1A3F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AFAAF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3F5A3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974D38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1E4FE3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8F9B26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4E3E60F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14:paraId="4B7778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FBD59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3F34B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ED719C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D05402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D7A4BD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57BB6751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8194C5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65EDA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5B71F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века. (не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Обзор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530F1F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1BE8E4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66530E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312ECF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50658BD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91AD0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A88C3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51866B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34282AB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3FB212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5433558B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729FBA1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B18DF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A1248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Идейно-художественное своеобразие одного </w:t>
            </w:r>
            <w:r>
              <w:rPr>
                <w:rFonts w:ascii="Times New Roman" w:hAnsi="Times New Roman"/>
                <w:color w:val="000000"/>
                <w:sz w:val="24"/>
              </w:rPr>
              <w:t>из рассказов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1037EC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0E22639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52870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7112A06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14:paraId="3CD312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B2491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AAB74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E45A9A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18A78E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84D452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2763DAF1" w14:textId="77777777" w:rsidR="008B4578" w:rsidRDefault="008B4578">
            <w:pPr>
              <w:spacing w:after="0"/>
              <w:ind w:left="135"/>
            </w:pPr>
          </w:p>
        </w:tc>
      </w:tr>
      <w:tr w:rsidR="008B4578" w14:paraId="1D1F95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6F7AF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7CD102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Литература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(письменный ответ, тесты, творческая работа)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0F25BE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CBC605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1C7F47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4EFB635C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358840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AD36A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176BC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8F995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3F9D6A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2AD764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3A03E7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4C769D2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13EBD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24BBF5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де Сервантес Сааведра. Роман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«Хитроумный идальго Дон Кихот Ламанчский»(главы). Система образов. Дон Кихот как один из «вечных» образов в мировой литературе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EF77E5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47B58E8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29346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16CCDE3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ЦОК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38672</w:t>
              </w:r>
            </w:hyperlink>
          </w:p>
        </w:tc>
      </w:tr>
      <w:tr w:rsidR="008B4578" w:rsidRPr="00A84084" w14:paraId="1AF9B80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78D17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07ACD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«Маттео Фальконе»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7DED4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6E0563D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FD4D44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2E15EA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8B4578" w14:paraId="71B21E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15288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C0A0E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новеллистика. О. Генри. «Дары волхвов», «Последний лист» (одно из произведений по выбору). Жанр, тема, идея, проблематика, сюжет новеллы. Система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персонажей. Роль художественной детали в произведении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EA94D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2D5DCA4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22630D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0E2D0F56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7D93C7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4ADC9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FC7C5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Жанр, тематика, проблематика, сюжет произведения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C3A20D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D0BBEA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69D52D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1C7F39C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6C7098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F0CC7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7E1A08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де Сент Экзюпери.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Взаимоотношения главного героя с другими персонажами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5D8B2C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54EBA8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855D4C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5FD0E86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173E5BF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A6957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FC0848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де Сент Экзюпери.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7A9969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002433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1D98F9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5265677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B4578" w14:paraId="47D02C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E5B5E4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23DEA65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Внеклассное чтение. Зарубежная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новеллистика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C55FB8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499F7E4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BB420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58E0EC25" w14:textId="77777777" w:rsidR="008B4578" w:rsidRDefault="008B4578">
            <w:pPr>
              <w:spacing w:after="0"/>
              <w:ind w:left="135"/>
            </w:pPr>
          </w:p>
        </w:tc>
      </w:tr>
      <w:tr w:rsidR="008B4578" w14:paraId="61D580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5A04A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0715D5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81701A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15A6B00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6BC6A1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27" w:type="dxa"/>
            <w:tcMar>
              <w:top w:w="50" w:type="dxa"/>
              <w:left w:w="100" w:type="dxa"/>
            </w:tcMar>
            <w:vAlign w:val="center"/>
          </w:tcPr>
          <w:p w14:paraId="753DE05F" w14:textId="77777777" w:rsidR="008B4578" w:rsidRDefault="008B4578">
            <w:pPr>
              <w:spacing w:after="0"/>
              <w:ind w:left="135"/>
            </w:pPr>
          </w:p>
        </w:tc>
      </w:tr>
      <w:tr w:rsidR="008B4578" w14:paraId="505E8B9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A87B2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14:paraId="1889EF0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14:paraId="7EA2865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C08084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B3160E2" w14:textId="77777777" w:rsidR="008B4578" w:rsidRDefault="008B4578"/>
        </w:tc>
      </w:tr>
    </w:tbl>
    <w:p w14:paraId="561D7F8F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B38623" w14:textId="77777777" w:rsidR="008B4578" w:rsidRDefault="00A84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4787"/>
        <w:gridCol w:w="1661"/>
        <w:gridCol w:w="1841"/>
        <w:gridCol w:w="1910"/>
        <w:gridCol w:w="2861"/>
      </w:tblGrid>
      <w:tr w:rsidR="008B4578" w14:paraId="57A901AB" w14:textId="77777777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2DC9DA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A58192" w14:textId="77777777" w:rsidR="008B4578" w:rsidRDefault="008B457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687B8F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858D54D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FB8ED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A48E5A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EF5D2E9" w14:textId="77777777" w:rsidR="008B4578" w:rsidRDefault="008B4578">
            <w:pPr>
              <w:spacing w:after="0"/>
              <w:ind w:left="135"/>
            </w:pPr>
          </w:p>
        </w:tc>
      </w:tr>
      <w:tr w:rsidR="008B4578" w14:paraId="5EAE53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B1F2D6" w14:textId="77777777" w:rsidR="008B4578" w:rsidRDefault="008B45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DBCEF" w14:textId="77777777" w:rsidR="008B4578" w:rsidRDefault="008B4578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C05D15A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63D29D5" w14:textId="77777777" w:rsidR="008B4578" w:rsidRDefault="008B4578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37ABCCD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6A9D805" w14:textId="77777777" w:rsidR="008B4578" w:rsidRDefault="008B4578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CD0FF99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8EA6ADE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12C222" w14:textId="77777777" w:rsidR="008B4578" w:rsidRDefault="008B4578"/>
        </w:tc>
      </w:tr>
      <w:tr w:rsidR="008B4578" w:rsidRPr="00A84084" w14:paraId="5E8F3643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0B390E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CBB11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Жанровые особенности житийной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литератры. "Житие Сергия Радонежкского", "Житие протопопа Аввакума, им самим написанное" (одно произведение по выбору): особенности героя жития, исторические основы образа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8555C6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DC7ADB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06049C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8FC352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B4578" w:rsidRPr="00A84084" w14:paraId="437E3146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7218B2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E4E0D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Житийная литература. (одно произведение по выбору). Например, «Житие Сергия Радонежского», «Житие протопопа Аввакума, им самим написанное». Нравственные проблемы в житии, их историческая обусловленность и вневременной смысл.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лексики и художественной образности жития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3935BE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7384ED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6350C8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C2E9E5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8B4578" w:rsidRPr="00A84084" w14:paraId="375551D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B351BF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7E2B1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Д.И. Фонвизин. Комедия "Недоросль" как произведение классицизма, её связь с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просветительскими идеями.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конфликта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6480E3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555127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BB14C1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BC0324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8B4578" w:rsidRPr="00A84084" w14:paraId="5C957EB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F31779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C6284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«Недоросль».Тематика и социально-нравственная проблематика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803599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391127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F7DDE1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ABE963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5E3610A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E2C12C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D9D26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Д. И. Фонвизин. Комедия «Недоросль».Способы создания сатирических персонажей в комедии, их речевая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комедии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E6ABA5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F7ADF5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7D7CB2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C986A6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8B4578" w14:paraId="19B0454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B2AF6A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45E9F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Д.И. Фонвизин. Комедия "Недоросль" на театральной сцене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72CAB0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7A900C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98FD41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DC78117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739CAF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A5F247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07ABD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Стихотворения (не менее двух). Например, «К Чаадаеву», «Анчар» и др. Гражданские мотивы в лирике поэта. Художественное мастерство и особенности лирического героя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459696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52D2A4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0BC80F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AABADD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14:paraId="7E31D15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F2CD4E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F073F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"Маленькие трагедии" (одна пьеса по выбору). Например, «Моцарт и Сальери», «Каменный гость». Особенности драматургии А.С. Пушкина. Тематика и проблематика, своеобразие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конфликта.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главных героев. Нравственные проблемы в пьесе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49DA09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E26ED9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674A14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35CE7B4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2CF5BBB2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838AE2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7CF26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история создания. Особенности жанра и композиции, сюжетная основа романа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16BCE5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FD74AD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15F5AF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231D64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8B4578" w:rsidRPr="00A84084" w14:paraId="24F1CD6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A2E544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6540D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тематика и проблематика, своеобразие конфликта и системы образов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D74CE9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526854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1D4738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E61B1E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8B4578" w:rsidRPr="00A84084" w14:paraId="3AFE3FF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B62630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87EDA1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образ Пугачева, его историческая основа и особенности авторской интерпретации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582760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8F7EA0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9D9DA9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5A3E11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:rsidRPr="00A84084" w14:paraId="713A050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6E7B03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5FA8D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 Петра Гринева. Способы создания характера героя, его место в системе персонажей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DDBF8F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AEA3D6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742319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1756F4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302D439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9E0A7E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961D3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Роман "Капитанская дочка": тема семьи и женские образы. </w:t>
            </w:r>
            <w:r>
              <w:rPr>
                <w:rFonts w:ascii="Times New Roman" w:hAnsi="Times New Roman"/>
                <w:color w:val="000000"/>
                <w:sz w:val="24"/>
              </w:rPr>
              <w:t>Роль любовной интриги в романе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BEB87B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5C2754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01A4A6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BA47BC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578" w:rsidRPr="00A84084" w14:paraId="3E8E0B5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38761A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B952E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Роман "Капитанская дочка": историческая правда и художественный вымысел. Смысл названия романа. Художественное своеобразие и способы выражения авторской идеи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FAE339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8FE399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BF43AD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382DE1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578" w14:paraId="5A80F9C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A55E84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BD36F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А.С. Пушкин. Роман "Капитанская дочка": подготовка к сочинению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1F3C5D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FFA27B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AD28A6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A153437" w14:textId="77777777" w:rsidR="008B4578" w:rsidRDefault="008B4578">
            <w:pPr>
              <w:spacing w:after="0"/>
              <w:ind w:left="135"/>
            </w:pPr>
          </w:p>
        </w:tc>
      </w:tr>
      <w:tr w:rsidR="008B4578" w14:paraId="262620C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0FBDC7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4523B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Сочинение по роману А.С. Пушкина "Капитанская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дочка"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C77C13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93CAC4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7A91FE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E394558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3F1D5B9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FC53E9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FF6386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Мотив одиночества в лирике поэта, характер лирического героя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C99F3C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929187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89D6A6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6A078F9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8B4578" w14:paraId="741595A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44F9CB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3C627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Стихотворения (не менее двух). Например, «Я не хочу, чтоб свет узнал…», «Из-под таинственной, холодной полумаски…», «Нищий»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с</w:t>
            </w:r>
            <w:r>
              <w:rPr>
                <w:rFonts w:ascii="Times New Roman" w:hAnsi="Times New Roman"/>
                <w:color w:val="000000"/>
                <w:sz w:val="24"/>
              </w:rPr>
              <w:t>воеобразие лирики поэта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09B23D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ABB8F9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88006E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29548C5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1CC08FB3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B1A99E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8E3CC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М.Ю. Лермонтов. Поэма "Мцыри":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история создания. Поэма "Мцыри" как романтическое произведение.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сюжета и композиции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9BDA73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BC56A9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F96C26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5ACAEF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6A0BFDB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2557D5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B5B4F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тематика, проблематика, идея, своеобразие конфликта.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9EB489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24C5D7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6AA4FD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EC581A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:rsidRPr="00A84084" w14:paraId="06DBBA2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911671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ABCE3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М.Ю. Лермонтов. Поэма "Мцыри": особенности характера героя, художественные средства его создания.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913FCE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EDA4F0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817D92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5F36E5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</w:t>
              </w:r>
            </w:hyperlink>
          </w:p>
        </w:tc>
      </w:tr>
      <w:tr w:rsidR="008B4578" w:rsidRPr="00A84084" w14:paraId="6364669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681EBE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44909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М.Ю. Лермонтов. Поэма "Мцыри": художественное своеобразие. Поэма "Мцыри" в изобразительном искусстве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E6B616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885360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976F44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385143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8B4578" w:rsidRPr="00A84084" w14:paraId="2B78FA8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DC0203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A1DA9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Повесть "Шинель": тема, идея, особенности конфликта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24CAF0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2E43C7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8F1A58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967501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8B4578" w:rsidRPr="00A84084" w14:paraId="36A5762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B2F8A9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E3DD1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Повесть "Шинель":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социально-нравственная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маленького человека. Смысл финала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5A6150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F81543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F88449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9BCAF7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8B4578" w:rsidRPr="00A84084" w14:paraId="1E4E870C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4B36A6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06956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"Резизор": история создания.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Сюжет, композиция,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конфликта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19ED7B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5C6DAB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8C106F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034A29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54EC643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59FAB6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806D2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 как сатира на чиновничью Россию. Система образов. Средства создания сатирических персонажей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EE87B5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7D069F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17EB6F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53F354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:rsidRPr="00A84084" w14:paraId="58063F2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BCDC0B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66F66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Н.В. Гоголь. Комедия "Ревизор". </w:t>
            </w:r>
            <w:r>
              <w:rPr>
                <w:rFonts w:ascii="Times New Roman" w:hAnsi="Times New Roman"/>
                <w:color w:val="000000"/>
                <w:sz w:val="24"/>
              </w:rPr>
              <w:t>Образ Хлестакова. Понятие "хлестаковщина"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C08E4E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C415C9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289BFF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995EF3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7733E62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2B1D44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28523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Комедия "Ревизор". Смысл финала. Сценическая история комедии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4E8212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84D36C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53B470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E21F15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4B62A7C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D1045E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564E2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Н.В. Гоголь. Комедия "Ревизор": подготовка к сочинению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E01714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863B0B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37E78D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5EE2086" w14:textId="77777777" w:rsidR="008B4578" w:rsidRDefault="008B4578">
            <w:pPr>
              <w:spacing w:after="0"/>
              <w:ind w:left="135"/>
            </w:pPr>
          </w:p>
        </w:tc>
      </w:tr>
      <w:tr w:rsidR="008B4578" w14:paraId="52238C8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2CB0A6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5B097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Сочинение по комедии Н.В. Гоголя "Ревизор"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986808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7FDAFA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A47A59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9A8F74A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1CE81A5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8D3DFA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38E39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 С. Тургенев. Повести (одна по выбору). Например, «Ася»,«Первая любовь». Тема, идея,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880C9D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FCCF63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50F123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E39DD3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6DCF1FC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F4643A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9E60A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И. С. Тургенев. Повести (одна по выбору). Например, «Ася», «Первая любовь». Система образов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7EE60E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F0831E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86FE09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7088B2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2EF9745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E02C92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EB5E9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F98B20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FF1A07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3A5AF5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645CDE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592DF04A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2F0B10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C5273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Ф. М. Достоевский. «Бедные люди», «Белые ночи»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47DA37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2F4370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DF0405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4E03A6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B4578" w14:paraId="426BFAE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268236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23A63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Тема, идея, проблематика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2ACB73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6FCAE8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6BFCC6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7116C14" w14:textId="77777777" w:rsidR="008B4578" w:rsidRDefault="008B4578">
            <w:pPr>
              <w:spacing w:after="0"/>
              <w:ind w:left="135"/>
            </w:pPr>
          </w:p>
        </w:tc>
      </w:tr>
      <w:tr w:rsidR="008B4578" w14:paraId="6862E03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3846BB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26485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Л. Н. Толстой. Повести и рассказы (одно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«Отрочество» (главы). Система образов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9B2162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008F39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275D9B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E2F51D3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5959A2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441AD8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A9CE7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От древнерусской литературы до литературы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творческая работа)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B6238D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22C78B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F20A73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2BB46B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5294F94A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74692D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7B49E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Осоргина, В.В. Набокова, Н. 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герои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9CFAF1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F7CBC5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F52AEF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20F5DF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8B4578" w:rsidRPr="00A84084" w14:paraId="593760A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82C720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1EA6A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писателей русского зарубежья (не менее двух по выбору). Например, произведения И. С. Шмелёва, М. А.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Осоргина, В. В. Набокова, Н.Тэффи, А. Т. Аверченко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EECD63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EE2217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42AC24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76AD9E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8B4578" w:rsidRPr="00A84084" w14:paraId="729E365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C83640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A1EC7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писателей русс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кого зарубежья (не менее двух по выбору). Например, произведения И. С. Шмелёва, М.А. Осоргина, В.В. Набокова, Н.Тэффи, А.Т.Аверченко и др.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9FA3FD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070F3E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84AA17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22222D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:rsidRPr="00A84084" w14:paraId="40591F2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A978AF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BAEAB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первой половины ХХ века (не менее трёх стихотворений на тему «Человек и эпоха» по выбору). Например, стихотворения В. В. Маяковского, М. И. Цветаевой, А.А Ахматовой, О. Э. Мандельштама, Б. Л. 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темы, мотивы, образы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7CC39A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0CD02E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3F5311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068D25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8B4578" w14:paraId="567EA01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60DF29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1F69C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Поэзия первой половины ХХ века (не менее трёх стихотворений на тему «Человек и эпоха» по выбору). Например,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стихотворения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В.В.Маяковского, М.И.Цветаевой, А.А. Ахматовой, О.Э.Мандельштама, Б.Л.Пастернака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029237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541C2C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6DB0C0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C68AB40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520819A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2D1B86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9D0E6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темы, идеи, проблемы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E3E795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DC18BA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51703C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EF96E4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8B4578" w:rsidRPr="00A84084" w14:paraId="2B533AD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BCC9AD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5D2A6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средства их изображения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82FCA3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C6E81C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676178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B70394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6236118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304BA8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74628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Булгаков (одна повесть по выбору). Например, «Собачье сердце» и др. </w:t>
            </w:r>
            <w:r>
              <w:rPr>
                <w:rFonts w:ascii="Times New Roman" w:hAnsi="Times New Roman"/>
                <w:color w:val="000000"/>
                <w:sz w:val="24"/>
              </w:rPr>
              <w:t>Фантастическое и реальное в повести. Смысл названия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6F573B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165320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23D551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5F63AA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763FC86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F4C677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129921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А.Т. Твардовский. Поэма «Василий Тёркин» (главы «Переправа», «Гармонь», «Два солдата», «Поединок» и др. ). История создания. Тема человека на войне. Нравственная проблематика, патриотический пафос поэмы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72D5C0E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D578F7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3272E1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11FA66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48CC973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7F83BD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1B621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героя, его народность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A9004A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20F0F6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6CF882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2A681C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8B4578" w:rsidRPr="00A84084" w14:paraId="57A8DE2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6BD0F09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ABC89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А.Т. Твардовский. Поэма «Василий Тёркин» (главы «Переправа», «Гармонь», «Два солдата», «Поединок» и др. ).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композиции, образ автора. Своеобразие языка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поэмы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E3C52E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B454B4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C6590B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F6DF05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14:paraId="251F913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45EE3F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5B7EB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А.Н. Толстой. Рассказ "Русский характер". Образ главного героя и проблема национального характера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C1967C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5B0398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49CCFC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EDB10C8" w14:textId="77777777" w:rsidR="008B4578" w:rsidRDefault="008B4578">
            <w:pPr>
              <w:spacing w:after="0"/>
              <w:ind w:left="135"/>
            </w:pPr>
          </w:p>
        </w:tc>
      </w:tr>
      <w:tr w:rsidR="008B4578" w14:paraId="0408A99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711B1A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DA58D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А.Н. Толстой. Рассказ "Русский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характер".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композиция, смысл названия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F8F413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5C6BB2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406493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032B2F9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1CB821E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B5EC2F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6B92D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«Судьба человека». История создания. Особенности жанра, сюжет и композиция рассказа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02EE2D8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0654AC6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96756B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0C75C2A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B4578" w:rsidRPr="00A84084" w14:paraId="379C9CE2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EF99A7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A6E71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М.А. Шолохов. Рассказ "Судьба человека". Тематика и проблематика. Образ главного героя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5FC823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31BA96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73DD9B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AD4FA8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8B4578" w14:paraId="5CB59A2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E3B63A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6A66B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М.А. Шолохов. Рассказ "Судьба человека".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рассказа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7F44A8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1DC368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8237FF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4F16B7E" w14:textId="77777777" w:rsidR="008B4578" w:rsidRDefault="008B4578">
            <w:pPr>
              <w:spacing w:after="0"/>
              <w:ind w:left="135"/>
            </w:pPr>
          </w:p>
        </w:tc>
      </w:tr>
      <w:tr w:rsidR="008B4578" w14:paraId="30AE41BF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DE80B7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0D5FC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М.А. Шолохов. Рассказ "Судьба человека". Автор и рассказчик.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Сказовая манера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повествования. Смысл названия рассказа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E21077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427A7A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057D2E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44330A6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7651247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81D166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EF0407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История создания. Тематика и проблематика.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1E6A631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8829B3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58958A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11B106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8B4578" w:rsidRPr="00A84084" w14:paraId="4391F04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1F1F74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A7274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А.И. Солженицын. Рассказ «Матрёнин двор». Образ Матрёны, способы создания характера героини. </w:t>
            </w:r>
            <w:r>
              <w:rPr>
                <w:rFonts w:ascii="Times New Roman" w:hAnsi="Times New Roman"/>
                <w:color w:val="000000"/>
                <w:sz w:val="24"/>
              </w:rPr>
              <w:t>Образ рассказчика. Смысл финала.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99B484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531ACE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DC4031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3B6B6D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8B4578" w:rsidRPr="00A84084" w14:paraId="0DFD402D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0BBFCC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DC68F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работа. Литература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(письменный ответ, тесты, творческая работа)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0B3479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8CF05E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921A39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A8EA92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A90A398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793B87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1991D1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менее двух). Например, произведения В.П. Астафьева, Ю.В. Бондарева, Б.П. Екимова, Е.И. Носова, А.Н. 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Темы, идеи, проблемы, сюжет. Основные герои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4FBC2D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96D6EC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63F40C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33A5CC0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14:paraId="6A8264A0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19E0FEE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9E863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(не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менее двух). Например, произведения В.П. Астафьева, Ю.В. Бондарева, Б.П. Екимова, Е.И. Носова, А.Н. и Б.Н. Стругацких, В.Ф. Тендрякова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Художественное мастерство писателя.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478F66E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36ADED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5F2D54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FED37CD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254DFBEE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75B2DF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FEF60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Произведения отечественных проз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332601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E9C0BB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237A7DB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D36AB1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8B4578" w:rsidRPr="00A84084" w14:paraId="4D854FB3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3BC68EE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64617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Вознесенского, Е.А.Евтушенко, Р.И. Рождественского, И.А. Бродского,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темы и мотивы,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своеобразие лирического героя.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4FD267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EB9A18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277CE3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192F7AC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7BCDFF3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E4F5D1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B33E1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[[Поэзия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(не менее трех стихотворений двух поэтов). Например, стихотворения Н.А. Заболоцкого, М.А. Светлова, М.В. Исаковского, К.М. Симонова, А.А. Вознесенского,Е.А.Евтушенко, Р.И. Рождественского, И.А. Б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родского, А.С. Кушнера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поэта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8626A3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291F37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0434C44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75B11F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E57CE39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28C48E7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9A289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У. Шекспир. Творчество драматурга, его значение в мировой литературе.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1014465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74DBE38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2B597E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B91402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8B4578" w:rsidRPr="00A84084" w14:paraId="61E062E1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598F2C7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A976D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Сонеты (один-два по выбору). Например, № 66 «Измучась всем, я умереть хочу…», № 130 «Её глаза на звёзды не похожи…»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Жанр сонета. Темы, мотивы, х</w:t>
            </w:r>
            <w:r>
              <w:rPr>
                <w:rFonts w:ascii="Times New Roman" w:hAnsi="Times New Roman"/>
                <w:color w:val="000000"/>
                <w:sz w:val="24"/>
              </w:rPr>
              <w:t>арактер лирического героя. Художественное своеобразие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4411D5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610FDA3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383345A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2202D63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D102CF7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83E315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F7F47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«Ромео и Джульетта» (фрагменты по выбору). Жанр трагедии. Тематика,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проблематика, сюжет, особенности конфликта.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376AE1B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1A62B4F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57C59FD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53916D0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14:paraId="5F3ED71B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4099B28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62EB1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"Ромео и Джульетта" (фрагменты по выбору). Главные герои. Ромео 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Джульетта как "вечные" образы. Смысл трагического финала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64E1A97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402F51D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72625DA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2AF6EEA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2105C635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08CF075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58867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Ж.-Б. Мольер - великий комедиограф.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Комедия "Мещанин во дворянстве" как произведение классицизма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242B6D7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3113D0E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6041800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4BDAB95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B4578" w:rsidRPr="00A84084" w14:paraId="13321DA4" w14:textId="77777777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14:paraId="7591932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C820D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Ж.-Б. Мольер. Комедия "Мещанин во дворянстве". Система образов, основные герои. Произведения Ж.-Б. Мольера на современной сцене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14:paraId="54A04C0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2492128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12DE427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14:paraId="73A81B7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14:paraId="2437F13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A7D0A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4FC79B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14:paraId="54D68CF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14:paraId="45EBBD7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FD18713" w14:textId="77777777" w:rsidR="008B4578" w:rsidRDefault="008B4578"/>
        </w:tc>
      </w:tr>
    </w:tbl>
    <w:p w14:paraId="112DBB00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6BB7AF" w14:textId="77777777" w:rsidR="008B4578" w:rsidRDefault="00A840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600"/>
        <w:gridCol w:w="1841"/>
        <w:gridCol w:w="1910"/>
        <w:gridCol w:w="2861"/>
      </w:tblGrid>
      <w:tr w:rsidR="008B4578" w14:paraId="15EEEBF0" w14:textId="77777777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726F65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6283FB8" w14:textId="77777777" w:rsidR="008B4578" w:rsidRDefault="008B457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21615D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A11FB9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4AEE7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9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AB71DF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53C50A7" w14:textId="77777777" w:rsidR="008B4578" w:rsidRDefault="008B4578">
            <w:pPr>
              <w:spacing w:after="0"/>
              <w:ind w:left="135"/>
            </w:pPr>
          </w:p>
        </w:tc>
      </w:tr>
      <w:tr w:rsidR="008B4578" w14:paraId="1EAFA69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DE24CA" w14:textId="77777777" w:rsidR="008B4578" w:rsidRDefault="008B457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36219E" w14:textId="77777777" w:rsidR="008B4578" w:rsidRDefault="008B4578"/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9B461C4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17A553" w14:textId="77777777" w:rsidR="008B4578" w:rsidRDefault="008B4578">
            <w:pPr>
              <w:spacing w:after="0"/>
              <w:ind w:left="135"/>
            </w:pP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E2E2436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301B43" w14:textId="77777777" w:rsidR="008B4578" w:rsidRDefault="008B4578">
            <w:pPr>
              <w:spacing w:after="0"/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F92A58A" w14:textId="77777777" w:rsidR="008B4578" w:rsidRDefault="00A840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7E594EB" w14:textId="77777777" w:rsidR="008B4578" w:rsidRDefault="008B457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EE9E3" w14:textId="77777777" w:rsidR="008B4578" w:rsidRDefault="008B4578"/>
        </w:tc>
      </w:tr>
      <w:tr w:rsidR="008B4578" w14:paraId="3CDBAC0C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396FC3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57CD5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в курс литературы 9 класса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D6E1F6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4B7C29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8B093E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926496D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75C8E347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2640CD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4D950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«Слово о полку Игореве». Литература Древней Руси. История открытия "Слова о полку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Игореве"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25C2B1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4ED74D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4A6FB2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4FE95E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Библиотепка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578" w:rsidRPr="00A84084" w14:paraId="7495F974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6C4156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74E40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"Слово о полку Игореве". Центральные образы, образ автора в "Слове о полку Игореве"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E5BFC4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9EA7B5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38BD94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71B7CF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4B5F3B8C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88FBC5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3A4B4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Поэтика "Слова о полку Игореве". Идейно-художественное значение «Слова о полку Игореве»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066903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9B6D15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58AB8A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5DA864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14:paraId="6BA361D6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1F7C423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047E4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"Слову о полку Игореве"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06D959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711221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756A55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0211457C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3505ED83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5ED4CF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AFC5F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М.В. Ломоносов. «Ода на день восшествия на Всероссийский престол Ея Величества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Государыни Императрицы Елисаветы Петровны 1747 года». </w:t>
            </w:r>
            <w:r>
              <w:rPr>
                <w:rFonts w:ascii="Times New Roman" w:hAnsi="Times New Roman"/>
                <w:color w:val="000000"/>
                <w:sz w:val="24"/>
              </w:rPr>
              <w:t>Жанр оды. Прославление в оде мира, Родины, науки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149EA1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BA68D5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F89D8D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064F8DF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4578" w:rsidRPr="00A84084" w14:paraId="11DEAB44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F75779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79636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В. Ломоносов. «Ода на день восшествия на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Всероссийский престол Ея Величества Государыни Императрицы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Елисаветы Петровны 1747 года» и другие стихотворения.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создания образа идеального монарха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3E80D5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85473A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AE6D97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530880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fcba</w:t>
              </w:r>
            </w:hyperlink>
          </w:p>
        </w:tc>
      </w:tr>
      <w:tr w:rsidR="008B4578" w14:paraId="4D2453D9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65D10D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5AF5D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Русская литература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века. Своеобразие литературы эпохи Просвещения. Классицизм и сентиментализм как литературное направление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B964A1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FA5406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1A4866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FC53F8F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3EBEEFFE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05B1924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4D36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«Властителям и судиям». Традиции и новаторство в поэзии Г.Р.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Державина. </w:t>
            </w:r>
            <w:r>
              <w:rPr>
                <w:rFonts w:ascii="Times New Roman" w:hAnsi="Times New Roman"/>
                <w:color w:val="000000"/>
                <w:sz w:val="24"/>
              </w:rPr>
              <w:t>Идеи просвещения и гуманизма в его лирике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36FFA8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9EBDA0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817FA1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0AE2ED8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fddc</w:t>
              </w:r>
            </w:hyperlink>
          </w:p>
        </w:tc>
      </w:tr>
      <w:tr w:rsidR="008B4578" w:rsidRPr="00A84084" w14:paraId="7133BC75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E09B39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3BC3A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Г. Р. Державин. Стихотворения. «Памятник». Философская проблематика и гражданский пафос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произведений Г.Р. Державина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0CCE98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027CB6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1B3868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F3C23B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578" w14:paraId="620F2D2F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68D1DAB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BFEB2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"Мои любимые книги". </w:t>
            </w:r>
            <w:r>
              <w:rPr>
                <w:rFonts w:ascii="Times New Roman" w:hAnsi="Times New Roman"/>
                <w:color w:val="000000"/>
                <w:sz w:val="24"/>
              </w:rPr>
              <w:t>Открытия летнего чтения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EAD271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3C2454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EE7673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E6E8C75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3867C33C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B45454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7EBF0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Н.М. Карамзин. Повесть "Бедная Лиза".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Сюжет и </w:t>
            </w:r>
            <w:r>
              <w:rPr>
                <w:rFonts w:ascii="Times New Roman" w:hAnsi="Times New Roman"/>
                <w:color w:val="000000"/>
                <w:sz w:val="24"/>
              </w:rPr>
              <w:t>герои повести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87274E3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9FAF50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B9772E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0C1FBB7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40584</w:t>
              </w:r>
            </w:hyperlink>
          </w:p>
        </w:tc>
      </w:tr>
      <w:tr w:rsidR="008B4578" w:rsidRPr="00A84084" w14:paraId="5437941C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FB9AA1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BE1CC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М. Карамзин. Повесть «Бедная Лиза». </w:t>
            </w:r>
            <w:r>
              <w:rPr>
                <w:rFonts w:ascii="Times New Roman" w:hAnsi="Times New Roman"/>
                <w:color w:val="000000"/>
                <w:sz w:val="24"/>
              </w:rPr>
              <w:t>Черты сентиментализма в повести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862C69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069C04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4028F2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13AB4D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40692</w:t>
              </w:r>
            </w:hyperlink>
          </w:p>
        </w:tc>
      </w:tr>
      <w:tr w:rsidR="008B4578" w14:paraId="360D5957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339DC5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81F6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Основные черты русской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16A564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77C34F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3098FE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0E32B9F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39AC715F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9292BA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BB53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 А. Жуковский. Черты романтизма в лирике В.А. Жуковского. Понятие о балладе, его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Баллада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"Светлана"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3E34D1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210D34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A87256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DB3115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:rsidRPr="00A84084" w14:paraId="7D36A901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78629A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F87A8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В.А. Жуковский. Понятие об элегии. "Невыразимое", "Море". Тема человека и природы, соотношение мечты 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действительности в лирике поэта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7807F5B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7A28D6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2170C2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93ABB7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8B4578" w:rsidRPr="00A84084" w14:paraId="2269BB8C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4FE975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00570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языка и стиля в произведениях В.А. Жуковского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6181F8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67F6D4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18FAC1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FC98E6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8B4578" w:rsidRPr="00A84084" w14:paraId="3F8A85E6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D4CBC8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8881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Жизнь и творчество. </w:t>
            </w:r>
            <w:r>
              <w:rPr>
                <w:rFonts w:ascii="Times New Roman" w:hAnsi="Times New Roman"/>
                <w:color w:val="000000"/>
                <w:sz w:val="24"/>
              </w:rPr>
              <w:t>Комедия «Горе от ума»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ABAA5E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57BD2A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A4C556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D757EB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404BAE16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03F9F7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D5B36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Грибоедов. Комедия «Горе от ума». Социальная и нравственная проблематика, своеобразие конфликта в пьесе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8507D7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2E917A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33DB6C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199472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578" w:rsidRPr="00A84084" w14:paraId="6B0A6B5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26252B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0B1BD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Грибоедов. Комедия «Горе от ума». Система образов в пьесе. Общественный и личный конфликт в пьесе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237717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408360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A0D631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3E9EBEC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:rsidRPr="00A84084" w14:paraId="09773867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09C5545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41057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Фамусовская Москва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37A7B3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CD6E68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B57475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0E590DE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8B4578" w:rsidRPr="00A84084" w14:paraId="4401F17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DBB86F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35400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Чацкого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BE6B41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C96FAB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71D391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722FAF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8B4578" w:rsidRPr="00A84084" w14:paraId="0F00D058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1999ADD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ADCBE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Грибоедов. Комедия "Горе от ума". Открытость финала пьесы, его нравственно-филосовское звучание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173E70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6730BC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696A98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CF285B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:rsidRPr="00A84084" w14:paraId="3047EF9E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D45740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1AD0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А.С. Грибоедов. Художественное своеобразие комедии "Горе от ума"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5D8AA8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4120E7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3C127B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41DA4C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14:paraId="7E378F6C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2C03B3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AC9D6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Грибоедов. Комедия «Горе от ума». </w:t>
            </w:r>
            <w:r>
              <w:rPr>
                <w:rFonts w:ascii="Times New Roman" w:hAnsi="Times New Roman"/>
                <w:color w:val="000000"/>
                <w:sz w:val="24"/>
              </w:rPr>
              <w:t>Смысл названия произведения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01E310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214BF2D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9B03AB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8CA2698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2C30BC8E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4862C5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5F635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"Горе от ума" в литературной критике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873C04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BA32C7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DECD90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324F6DB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14:paraId="4D7360D0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64BE5A7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A180F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"Горе от ума"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FDE4A1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DCE436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CFDA75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A092F95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16771E12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E55E4C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37732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К.Н.Батюшков, А.А.Дельвиг, Н. М. Языков, Е. А. Баратынский (не менее трёх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по выбору) Основные темы лирики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A4866A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695ACF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71A4DD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728E21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44328</w:t>
              </w:r>
            </w:hyperlink>
          </w:p>
        </w:tc>
      </w:tr>
      <w:tr w:rsidR="008B4578" w:rsidRPr="00A84084" w14:paraId="41A149F4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2C9607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86C3D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Поэзия пушкинской эпохи. К. Н. Батюшков, А. А. Дельвиг, Н. М. Языков, Е. А. Баратынский (не менее трёх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стихотворений по выбору) Своеобразие лирики поэта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7131C3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32F3EE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68D0FB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CA1AE1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44580</w:t>
              </w:r>
            </w:hyperlink>
          </w:p>
        </w:tc>
      </w:tr>
      <w:tr w:rsidR="008B4578" w:rsidRPr="00A84084" w14:paraId="10871E81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639EF10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9270A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Жизнь и творчество.Поэтическое новаторство А.С. Пушкина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3F8132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F03954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781F9D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05B7AE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8B4578" w14:paraId="3B124401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AA9F6E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71028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Тематика и проблематика лицейской лирики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B7B11B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B63926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5F4CCF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B670AB2" w14:textId="77777777" w:rsidR="008B4578" w:rsidRDefault="008B4578">
            <w:pPr>
              <w:spacing w:after="0"/>
              <w:ind w:left="135"/>
            </w:pPr>
          </w:p>
        </w:tc>
      </w:tr>
      <w:tr w:rsidR="008B4578" w14:paraId="4B5C0647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6C79F3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3424C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А.С.Пушкин. Основные темы лирики южного периода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2739C5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840A7E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376A9B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A59353B" w14:textId="77777777" w:rsidR="008B4578" w:rsidRDefault="008B4578">
            <w:pPr>
              <w:spacing w:after="0"/>
              <w:ind w:left="135"/>
            </w:pPr>
          </w:p>
        </w:tc>
      </w:tr>
      <w:tr w:rsidR="008B4578" w14:paraId="00C181EE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469B6B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93A46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Художественное своеобразие лирики южного периода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91620E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0F883C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8E41E9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2758022" w14:textId="77777777" w:rsidR="008B4578" w:rsidRDefault="008B4578">
            <w:pPr>
              <w:spacing w:after="0"/>
              <w:ind w:left="135"/>
            </w:pPr>
          </w:p>
        </w:tc>
      </w:tr>
      <w:tr w:rsidR="008B4578" w14:paraId="58355F30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1AA2385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573F6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Лирика Михайловского периода:"К морю", "Вакхическая песня", "Подражание Горану" и др. 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A2794A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B7E274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1B6990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51881B9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107126A4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12918B2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350E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Любовная лирика: «К***» («Я помню чудное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мгновенье...»), «Я вас любил; любовь ещё, быть может…», «Мадонна»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2934E3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82C528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767920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3B5A40B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42618</w:t>
              </w:r>
            </w:hyperlink>
          </w:p>
        </w:tc>
      </w:tr>
      <w:tr w:rsidR="008B4578" w:rsidRPr="00A84084" w14:paraId="760EBD42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FE40E9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1156E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Своеобразие любовной лирики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33ED84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CFBA36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CB9C78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E2900C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3A87818F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E7F825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B7224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Тема поэта и поэзии: «Разговор книгопродавца с поэтом», «Пророк»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8AB219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834540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A8876E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0460DA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613E88A8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B82315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D155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Стихотворения "Эхо", "Осень"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 поэта и поэзии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7180F4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10E255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6BBC76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CDCE4B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1933819F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70D88D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48A5C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70DC50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64C545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94B78C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F660DFD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0EFE170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68007B0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C228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«Брожу ли я вдоль улиц шумных…», «Бесы», «Элегия» («Безумных лет угасшее веселье…»)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645088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165168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E1D4F8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5816AE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7654CCE7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0DA8495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2B60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Тема жизни и смерти: «Пора, мой друг, пора! покоя сердце просит…», «…Вновь я посетил…»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4DCD4B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6DA115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6D915D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128D3D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4AD1D5B2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E45B14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AED84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А.С. Пушкин. «Каменноостровский цикл»: «Отцы пустынники и жены непорочны…», «Из Пиндемонти»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8ABA2F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B98882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5ACC5A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028084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705A1775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6EFFE21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21AD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лирике А.С. Пушкина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51CC62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BEBBA4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D55773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2CBD29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B4578" w14:paraId="1A500D9C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B42DD5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32139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лирике А.С. Пушкина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F258E0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EC648A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7DF268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6D52742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3E76ECC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0C26CC1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70BE4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Пушкин. Поэма «Медный всадник». Человек и история в поэме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B40E33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35A8A8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3804D8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3C2C207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145D1C11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60924699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AB482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А.С. Пушкин. Поэма «Медный всадник»: образ Евгения в поэме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3FBE19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109A35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9CBF96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12BB21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8B4578" w:rsidRPr="00A84084" w14:paraId="779C09FE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30A729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DC0B5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А.С. Пушкин. Поэма «Медный всадник»: образ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поэме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EAAD5D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AD9F0B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5F4A05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4B890E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43658</w:t>
              </w:r>
            </w:hyperlink>
          </w:p>
        </w:tc>
      </w:tr>
      <w:tr w:rsidR="008B4578" w:rsidRPr="00A84084" w14:paraId="7401E05E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8383CD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8245B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0B8656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D15F80E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EDA054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D0A6CE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43770</w:t>
              </w:r>
            </w:hyperlink>
          </w:p>
        </w:tc>
      </w:tr>
      <w:tr w:rsidR="008B4578" w:rsidRPr="00A84084" w14:paraId="72EE579F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0709644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E596BB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От древнерусской литературы до литературы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784FBA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3B62E45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F1A04A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0431509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:rsidRPr="00A84084" w14:paraId="25182F9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CA45EA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CF27A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 как новаторское произведение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E31BB8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24F37C1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BED311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581F17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09266968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BE6FF9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E7F2C2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А.С. Пушкин. Роман "Евгений Онегин". Главные мужские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Евгения Онегина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858F17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733444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4CF5BE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32051C9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43982</w:t>
              </w:r>
            </w:hyperlink>
          </w:p>
        </w:tc>
      </w:tr>
      <w:tr w:rsidR="008B4578" w:rsidRPr="00A84084" w14:paraId="0A763CE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1A6762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0E7E13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А. С. Пушкин. Роман в стихах «Евгений Онегин»: главные женские образы романа.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Татьяны Лариной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907473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743D82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0C9365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235F14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23FD4A19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50B83B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CA0CB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А. С. Пушкин. Роман в стихах «Евгений Онегин»: взаимоотношения главных героев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35638D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DCEAB8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C98233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38B59B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14:paraId="054C007E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71076A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A4A8C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Письменный ответ на проблемный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вопрос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0EBB868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E0E26A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FEDA95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B862BD3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2DA19D5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FBB962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C085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А. С. Пушкин. Роман в стихах "Евгений Онегин" как энциклопедия русской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Роман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"Евгений Онегин" в литературной критике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359F2D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CC4E84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910006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05EB442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52C23980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C1E46B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8C674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сочинению по роману "Евгений Онегин"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561CAA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3A76E2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939F56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F8880C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fcc</w:t>
              </w:r>
            </w:hyperlink>
          </w:p>
        </w:tc>
      </w:tr>
      <w:tr w:rsidR="008B4578" w14:paraId="51C4CBAF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0024B51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44528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Сочинение по роману "Евгений Онегин"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71DF13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2BB7E6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DEC404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B6BCDD8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341E48B6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05C6C7D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EDB06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роману в стихах А. С. Пушкина "Евгений Онегин"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A95B18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BC7FB1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1F81E4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6AE9F3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578" w:rsidRPr="00A84084" w14:paraId="6F97BE94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08D8382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EECEF6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Жизнь и творчество. Тематика и проблематика лирики поэта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986A650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DA6F09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8691DD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3AB599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8B4578" w:rsidRPr="00A84084" w14:paraId="7D0CB13D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B7728B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2563E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Лермонтов.Тема назначения поэта и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поэзии.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Стихотворение "Смерть поэта"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89346D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5126AE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E9CA31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0A29B4E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8B4578" w:rsidRPr="00A84084" w14:paraId="4B178E02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6AF8766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265F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Образ поэта-пророка в лирике поэта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06DAE6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AC7CBA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DDCAEA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0624C14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8B4578" w:rsidRPr="00A84084" w14:paraId="429367B3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61AFB05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0BDD7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Тема любви в лирике поэта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E3B96A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2F0FC45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AEBE32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675DC5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6571B351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BFE134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37193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Тема родины в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лирике поэта.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"Дума", "Родина"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5CEF4D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F94069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CCCCB6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07A5246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45034</w:t>
              </w:r>
            </w:hyperlink>
          </w:p>
        </w:tc>
      </w:tr>
      <w:tr w:rsidR="008B4578" w:rsidRPr="00A84084" w14:paraId="2B39344C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5F923F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E55FA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Философский характер лирики поэта. "Выхожу один я на дорогу…"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7941203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683F6B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F9C034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F376562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1399504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C981D5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A9F19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Анализ лирического произведения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CA4F72E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FAB7FB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14EB44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36778F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45264</w:t>
              </w:r>
            </w:hyperlink>
          </w:p>
        </w:tc>
      </w:tr>
      <w:tr w:rsidR="008B4578" w:rsidRPr="00A84084" w14:paraId="0C769AED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BA9DA3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250D5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Итоговый урок по лирике М.Ю. Лермонтова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E7E175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651BEF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918E91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BB2265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45372</w:t>
              </w:r>
            </w:hyperlink>
          </w:p>
        </w:tc>
      </w:tr>
      <w:tr w:rsidR="008B4578" w:rsidRPr="00A84084" w14:paraId="4F2C75E3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D22211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5CECB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Тема, идея,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проблематика. Своеобразние сюжета и композиции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4F0FAA6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BCC7C8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ED3540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C4ADDD1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B4578" w:rsidRPr="00A84084" w14:paraId="3C895F55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7B372E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4D232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Загадки образа Печорина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C495678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4871D3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E79EA0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614F1B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484C038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D1B0AA7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74B38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М. Ю. Лермонтов. Роман «Герой нашего времени». Роль "Журнала Печорина" в раскрытии характера главного героя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517726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2F8C634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7CAA6A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467AC5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8B4578" w:rsidRPr="00A84084" w14:paraId="20C13D83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7308EF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E863C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главы "Фаталист"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A49AEC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7C2D31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8283E0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AE00F8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8B4578" w:rsidRPr="00A84084" w14:paraId="53176E8C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3061814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A9BE4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М. Ю. Лермонтов. Роман «Герой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нашего времени». Дружба в жизни Печорина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5F5DE8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46672A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9493E7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9ED63B8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:rsidRPr="00A84084" w14:paraId="44FF4D9C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4F8CF7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3CFE6D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М. Ю. Лермонтов. Роман «Герой нашего времени». </w:t>
            </w:r>
            <w:r>
              <w:rPr>
                <w:rFonts w:ascii="Times New Roman" w:hAnsi="Times New Roman"/>
                <w:color w:val="000000"/>
                <w:sz w:val="24"/>
              </w:rPr>
              <w:t>Любовь в жизни Печорина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6F9536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602161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915A77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3EC5CAB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8B4578" w:rsidRPr="00A84084" w14:paraId="3B77C6A5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1151462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DBA0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Роман "Герой нашего времени" в литературной критике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1D7B48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B3497C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BB04C4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56AC0EB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14:paraId="1DB1C2AE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D0C888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DE5BB0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речи. Подготовка к домашнему сочинению по роману "Герой нашего времени"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1705511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D7C36C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14D723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32280BE" w14:textId="77777777" w:rsidR="008B4578" w:rsidRDefault="008B4578">
            <w:pPr>
              <w:spacing w:after="0"/>
              <w:ind w:left="135"/>
            </w:pPr>
          </w:p>
        </w:tc>
      </w:tr>
      <w:tr w:rsidR="008B4578" w14:paraId="27DEC525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78655E4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9ED0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Любимые стихотворения поэтов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726561F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54C2A86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AC403D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CD30E77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5A94CE7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83DF51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EFFBE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Жизнь и творчество.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создания поэмы «Мёртвые души»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09F752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05E47D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BF6C18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346AF0E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46146</w:t>
              </w:r>
            </w:hyperlink>
          </w:p>
        </w:tc>
      </w:tr>
      <w:tr w:rsidR="008B4578" w:rsidRPr="00A84084" w14:paraId="78C5FAB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AF7F21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102538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помещиков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770914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482835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DF5C17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80C3E7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46254</w:t>
              </w:r>
            </w:hyperlink>
          </w:p>
        </w:tc>
      </w:tr>
      <w:tr w:rsidR="008B4578" w14:paraId="04060108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E30B00C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DEAD9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Образы чиновников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5B5CBD9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A5A2FC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0E8C1D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C61EE75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79D90CE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5625390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2CBC56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 города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742275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FEC880D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02C4B31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E4D62E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:rsidRPr="00A84084" w14:paraId="18785A08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16D15FB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219A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Образ Чичикова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DAE95D2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DB6933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039D34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356C57F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B4578" w:rsidRPr="00A84084" w14:paraId="2831A501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C22A59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6A28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«Мёртвые души». Образ России, народа и автора в поэме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3055894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F23E93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FB635A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C34FF4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B4578" w:rsidRPr="00A84084" w14:paraId="16164D94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1393CDE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4F467A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Н. В. Гоголь. Поэма «Мёртвые души». </w:t>
            </w:r>
            <w:r>
              <w:rPr>
                <w:rFonts w:ascii="Times New Roman" w:hAnsi="Times New Roman"/>
                <w:color w:val="000000"/>
                <w:sz w:val="24"/>
              </w:rPr>
              <w:t>Лирические отступления и автора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44F803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8F6021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0BBE75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3A7593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:rsidRPr="00A84084" w14:paraId="38600F7B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0AADBE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C28B5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 В. Гоголь. Поэма «Мёртвые души»: специфика жанра, художественные особенности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368C725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5ACD34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231EF9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0C1081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8B4578" w:rsidRPr="00A84084" w14:paraId="1755B74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83EB34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70A393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Н.В. Гоголь. Поэма «Мёртвые души» в литературной критике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440371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E8F1EF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3A4A66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E8FA26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B4578" w14:paraId="7ECF9215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E65472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67A8F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домашнему сочинению по "Мертвым душам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9CADB7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652FB4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87E23A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1A2B00EF" w14:textId="77777777" w:rsidR="008B4578" w:rsidRDefault="008B4578">
            <w:pPr>
              <w:spacing w:after="0"/>
              <w:ind w:left="135"/>
            </w:pPr>
          </w:p>
        </w:tc>
      </w:tr>
      <w:tr w:rsidR="008B4578" w14:paraId="2D88458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C2437D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7F625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Внеклассное чтение. В мире литературы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5ED5E3A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2E44CC1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20571D8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9145EDE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019BEA97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FE07F45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7F667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Специфика отечественной прозы первой половины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Х века, ее значение для русской литературы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C8B9CE2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30E4AE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65CD16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1DACA9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14:paraId="3B283E98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5835881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E728CE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контрольная 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11520E9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229C355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DB7AC1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A50DC81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11594C1F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11F61F1E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1489D5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Литература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(письменный ответ, тесты, творческая работа, сочинение)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0F8723D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643816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6C80DF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3CD2D8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B4578" w14:paraId="5AB768DE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9CA0932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CF850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Внеклассное чтение. Писатели и поэты о Великой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Отечественной войне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22F2A6C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67B32A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F52D3BC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791AD6F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4A5FA67F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93EFBEB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533619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«Божественная комедия» . Особенности жанра и композиции комедии.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персонажи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34F1AB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CC1FE0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93B614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60FE20C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3299FDF7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283428F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9D3B6C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Данте Алигьери.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«Божественная комедия». Образ поэта. Пороки человечества и наказание за них.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Проблематика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AFD5F0B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5342DC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DCCB35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107C83F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B4578" w14:paraId="24A7CF22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8B0C7D8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EF7E8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«Гамлет». История создания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проблематика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ED547A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72A7FE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479772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2DD7395" w14:textId="77777777" w:rsidR="008B4578" w:rsidRDefault="008B4578">
            <w:pPr>
              <w:spacing w:after="0"/>
              <w:ind w:left="135"/>
            </w:pPr>
          </w:p>
        </w:tc>
      </w:tr>
      <w:tr w:rsidR="008B4578" w14:paraId="5263AF95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4C2011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B018CF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У. Шекспир. Трагедия «Гамлет» (фрагменты по выбору). Своеобразие конфликта и композиции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Образ главного героя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BB48E0C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8BA3BD2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4B95E2D8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02C6676" w14:textId="77777777" w:rsidR="008B4578" w:rsidRDefault="008B4578">
            <w:pPr>
              <w:spacing w:after="0"/>
              <w:ind w:left="135"/>
            </w:pPr>
          </w:p>
        </w:tc>
      </w:tr>
      <w:tr w:rsidR="008B4578" w14:paraId="0771A7B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553C47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A5D5B1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У. Шекспир. Трагедия «Гамлет». Поиски смысла жизни,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проблема выбора в трагедии. </w:t>
            </w:r>
            <w:r>
              <w:rPr>
                <w:rFonts w:ascii="Times New Roman" w:hAnsi="Times New Roman"/>
                <w:color w:val="000000"/>
                <w:sz w:val="24"/>
              </w:rPr>
              <w:t>Тема любви в трагедии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A039874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36FC79FA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EE02B8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8F20333" w14:textId="77777777" w:rsidR="008B4578" w:rsidRDefault="008B4578">
            <w:pPr>
              <w:spacing w:after="0"/>
              <w:ind w:left="135"/>
            </w:pPr>
          </w:p>
        </w:tc>
      </w:tr>
      <w:tr w:rsidR="008B4578" w:rsidRPr="00A84084" w14:paraId="1659EE48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2E3C4923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CE90E4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Сюжет и проблематика трагедии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499581D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9D62FD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58F64D1B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BF8E44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B4578" w:rsidRPr="00A84084" w14:paraId="04B93E05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1316F11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2BA3EB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И.-В. Гёте. Трагедия «Фауст» (не менее двух фрагментов по выбору). Тема, главный герой в поисках смысла жизни. Фауст и Мефистофель. </w:t>
            </w:r>
            <w:r>
              <w:rPr>
                <w:rFonts w:ascii="Times New Roman" w:hAnsi="Times New Roman"/>
                <w:color w:val="000000"/>
                <w:sz w:val="24"/>
              </w:rPr>
              <w:t>Идея произведения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F3C60CA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1A59E6F3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05FDA949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6F54010D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47398</w:t>
              </w:r>
            </w:hyperlink>
          </w:p>
        </w:tc>
      </w:tr>
      <w:tr w:rsidR="008B4578" w:rsidRPr="00A84084" w14:paraId="44AB6E3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18D07AD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6C6B1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Стихотворения (одно по выбору). Например,«Душа моя мрачна. Скорей, певец, скорей!..», «Прощание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Наполеона»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лирики поэ</w:t>
            </w:r>
            <w:r>
              <w:rPr>
                <w:rFonts w:ascii="Times New Roman" w:hAnsi="Times New Roman"/>
                <w:color w:val="000000"/>
                <w:sz w:val="24"/>
              </w:rPr>
              <w:t>та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C5512C5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06BDD900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C3A88C7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C9E017A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:rsidRPr="00A84084" w14:paraId="2D16454D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FB076C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CA2DC7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Дж. Г. Байрон. Поэма «Паломничество Чайльд-Гарольда». Романтический герой в поисках смысла жизни.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Мотив странствия. Байронический тип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литературного героя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A4AF1A6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28255CA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C60232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4F313049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B4578" w:rsidRPr="00A84084" w14:paraId="21B5F9BA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A6D5A36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2AAF25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(одно произведение по выбору). Например, произведения Э. Т. А. Гофмана, В. Гюго, В.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 произведения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608DFD0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422FCBAE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3EA5B484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760B11C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8B4578" w:rsidRPr="00A84084" w14:paraId="40ABB0ED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5D3A26E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F3D0C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Сюжет, проблематика.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69C2540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F4DD75F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684C508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52B9E5A4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840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B4578" w14:paraId="5419C36F" w14:textId="77777777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15AF409A" w14:textId="77777777" w:rsidR="008B4578" w:rsidRDefault="00A840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4E18E0" w14:textId="77777777" w:rsidR="008B4578" w:rsidRDefault="00A84084">
            <w:pPr>
              <w:spacing w:after="0"/>
              <w:ind w:left="135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проза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Например, произведения Э. Т. А. Гофмана, В. Гюго, В. Скотта. </w:t>
            </w:r>
            <w:r>
              <w:rPr>
                <w:rFonts w:ascii="Times New Roman" w:hAnsi="Times New Roman"/>
                <w:color w:val="000000"/>
                <w:sz w:val="24"/>
              </w:rPr>
              <w:t>Образ главного героя</w:t>
            </w:r>
          </w:p>
        </w:tc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21D4DC5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693D7D45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76FB9FE6" w14:textId="77777777" w:rsidR="008B4578" w:rsidRDefault="008B4578">
            <w:pPr>
              <w:spacing w:after="0"/>
              <w:ind w:left="135"/>
              <w:jc w:val="center"/>
            </w:pPr>
          </w:p>
        </w:tc>
        <w:tc>
          <w:tcPr>
            <w:tcW w:w="2195" w:type="dxa"/>
            <w:tcMar>
              <w:top w:w="50" w:type="dxa"/>
              <w:left w:w="100" w:type="dxa"/>
            </w:tcMar>
            <w:vAlign w:val="center"/>
          </w:tcPr>
          <w:p w14:paraId="2E32209C" w14:textId="77777777" w:rsidR="008B4578" w:rsidRDefault="008B4578">
            <w:pPr>
              <w:spacing w:after="0"/>
              <w:ind w:left="135"/>
            </w:pPr>
          </w:p>
        </w:tc>
      </w:tr>
      <w:tr w:rsidR="008B4578" w14:paraId="3C47EF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6B4D17" w14:textId="77777777" w:rsidR="008B4578" w:rsidRPr="00A84084" w:rsidRDefault="00A84084">
            <w:pPr>
              <w:spacing w:after="0"/>
              <w:ind w:left="135"/>
              <w:rPr>
                <w:lang w:val="ru-RU"/>
              </w:rPr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E796E67" w14:textId="77777777" w:rsidR="008B4578" w:rsidRDefault="00A84084">
            <w:pPr>
              <w:spacing w:after="0"/>
              <w:ind w:left="135"/>
              <w:jc w:val="center"/>
            </w:pPr>
            <w:r w:rsidRPr="00A840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7" w:type="dxa"/>
            <w:tcMar>
              <w:top w:w="50" w:type="dxa"/>
              <w:left w:w="100" w:type="dxa"/>
            </w:tcMar>
            <w:vAlign w:val="center"/>
          </w:tcPr>
          <w:p w14:paraId="738D59C7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14:paraId="10BA2ADF" w14:textId="77777777" w:rsidR="008B4578" w:rsidRDefault="00A840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510B5EFD" w14:textId="77777777" w:rsidR="008B4578" w:rsidRDefault="008B4578"/>
        </w:tc>
      </w:tr>
    </w:tbl>
    <w:p w14:paraId="2EC25235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D881FC" w14:textId="77777777" w:rsidR="008B4578" w:rsidRDefault="008B4578">
      <w:pPr>
        <w:sectPr w:rsidR="008B457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FFF8C5E" w14:textId="77777777" w:rsidR="008B4578" w:rsidRDefault="00A84084">
      <w:pPr>
        <w:spacing w:after="0"/>
        <w:ind w:left="120"/>
      </w:pPr>
      <w:bookmarkStart w:id="97" w:name="block-35266988"/>
      <w:bookmarkEnd w:id="9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9B8DAAC" w14:textId="77777777" w:rsidR="008B4578" w:rsidRDefault="00A8408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3A9E13B" w14:textId="77777777" w:rsidR="008B4578" w:rsidRPr="00A84084" w:rsidRDefault="00A84084">
      <w:pPr>
        <w:spacing w:after="0" w:line="480" w:lineRule="auto"/>
        <w:ind w:left="120"/>
        <w:rPr>
          <w:lang w:val="ru-RU"/>
        </w:rPr>
      </w:pPr>
      <w:r w:rsidRPr="00A84084">
        <w:rPr>
          <w:rFonts w:ascii="Times New Roman" w:hAnsi="Times New Roman"/>
          <w:color w:val="000000"/>
          <w:sz w:val="28"/>
          <w:lang w:val="ru-RU"/>
        </w:rPr>
        <w:t xml:space="preserve">• Литература (в 2 частях), 9 класс/ Коровина В.Я., Журавлев В.П., Коровин В.И. и др.; под </w:t>
      </w:r>
      <w:r w:rsidRPr="00A84084">
        <w:rPr>
          <w:rFonts w:ascii="Times New Roman" w:hAnsi="Times New Roman"/>
          <w:color w:val="000000"/>
          <w:sz w:val="28"/>
          <w:lang w:val="ru-RU"/>
        </w:rPr>
        <w:t>редакцией Коровиной В.Я., Акционерное общество «Издательство «Просвещение»</w:t>
      </w:r>
      <w:r w:rsidRPr="00A84084">
        <w:rPr>
          <w:sz w:val="28"/>
          <w:lang w:val="ru-RU"/>
        </w:rPr>
        <w:br/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8 класс/ Коровина В.Я., Журавлев В.П., Коровин В.И., Акционерное общество «Издательство «Просвещение»</w:t>
      </w:r>
      <w:r w:rsidRPr="00A84084">
        <w:rPr>
          <w:sz w:val="28"/>
          <w:lang w:val="ru-RU"/>
        </w:rPr>
        <w:br/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• Литература (в 2 частях), 7 класс/ Коровина В.Я.,</w:t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Журавлев В.П., Коровин В.И., Акционерное общество «Издательство «Просвещение»</w:t>
      </w:r>
      <w:r w:rsidRPr="00A84084">
        <w:rPr>
          <w:sz w:val="28"/>
          <w:lang w:val="ru-RU"/>
        </w:rPr>
        <w:br/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• Литература: 6-й класс: учебник: в 2 частях; 14-е издание, переработанное, 6 класс/ Полухина В.П., Коровина В.Я., Журавлев В.П. и др.; под редакцией Коровиной В.Я., Акционерно</w:t>
      </w:r>
      <w:r w:rsidRPr="00A84084">
        <w:rPr>
          <w:rFonts w:ascii="Times New Roman" w:hAnsi="Times New Roman"/>
          <w:color w:val="000000"/>
          <w:sz w:val="28"/>
          <w:lang w:val="ru-RU"/>
        </w:rPr>
        <w:t>е общество «Издательство «Просвещение»</w:t>
      </w:r>
      <w:r w:rsidRPr="00A84084">
        <w:rPr>
          <w:sz w:val="28"/>
          <w:lang w:val="ru-RU"/>
        </w:rPr>
        <w:br/>
      </w:r>
      <w:bookmarkStart w:id="98" w:name="1f100f48-434a-44f2-b9f0-5dbd482f0e8c"/>
      <w:r w:rsidRPr="00A84084">
        <w:rPr>
          <w:rFonts w:ascii="Times New Roman" w:hAnsi="Times New Roman"/>
          <w:color w:val="000000"/>
          <w:sz w:val="28"/>
          <w:lang w:val="ru-RU"/>
        </w:rPr>
        <w:t xml:space="preserve"> • Литература: 5-й класс: учебник: в 2 частях; 14-е издание, переработанное, 5 класс/ Коровина В.Я., Журавлев В.П., Коровин В.И., Акционерное общество «Издательство «Просвещение»</w:t>
      </w:r>
      <w:bookmarkEnd w:id="98"/>
    </w:p>
    <w:p w14:paraId="57329216" w14:textId="77777777" w:rsidR="008B4578" w:rsidRPr="00A84084" w:rsidRDefault="008B4578">
      <w:pPr>
        <w:spacing w:after="0" w:line="480" w:lineRule="auto"/>
        <w:ind w:left="120"/>
        <w:rPr>
          <w:lang w:val="ru-RU"/>
        </w:rPr>
      </w:pPr>
    </w:p>
    <w:p w14:paraId="4A1B475C" w14:textId="77777777" w:rsidR="008B4578" w:rsidRPr="00A84084" w:rsidRDefault="008B4578">
      <w:pPr>
        <w:spacing w:after="0"/>
        <w:ind w:left="120"/>
        <w:rPr>
          <w:lang w:val="ru-RU"/>
        </w:rPr>
      </w:pPr>
    </w:p>
    <w:p w14:paraId="138D6772" w14:textId="77777777" w:rsidR="008B4578" w:rsidRPr="00A84084" w:rsidRDefault="00A84084">
      <w:pPr>
        <w:spacing w:after="0" w:line="480" w:lineRule="auto"/>
        <w:ind w:left="120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2C63DC8" w14:textId="77777777" w:rsidR="008B4578" w:rsidRPr="00A84084" w:rsidRDefault="008B4578">
      <w:pPr>
        <w:spacing w:after="0" w:line="480" w:lineRule="auto"/>
        <w:ind w:left="120"/>
        <w:rPr>
          <w:lang w:val="ru-RU"/>
        </w:rPr>
      </w:pPr>
    </w:p>
    <w:p w14:paraId="7A3CF26D" w14:textId="77777777" w:rsidR="008B4578" w:rsidRPr="00A84084" w:rsidRDefault="008B4578">
      <w:pPr>
        <w:spacing w:after="0"/>
        <w:ind w:left="120"/>
        <w:rPr>
          <w:lang w:val="ru-RU"/>
        </w:rPr>
      </w:pPr>
    </w:p>
    <w:p w14:paraId="0F2D3876" w14:textId="77777777" w:rsidR="008B4578" w:rsidRPr="00A84084" w:rsidRDefault="00A84084">
      <w:pPr>
        <w:spacing w:after="0" w:line="480" w:lineRule="auto"/>
        <w:ind w:left="120"/>
        <w:rPr>
          <w:lang w:val="ru-RU"/>
        </w:rPr>
      </w:pPr>
      <w:r w:rsidRPr="00A8408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4DBB9E4" w14:textId="77777777" w:rsidR="008B4578" w:rsidRPr="00A84084" w:rsidRDefault="00A84084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>https</w:t>
      </w:r>
      <w:r w:rsidRPr="00A840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A8408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4084">
        <w:rPr>
          <w:rFonts w:ascii="Times New Roman" w:hAnsi="Times New Roman"/>
          <w:color w:val="000000"/>
          <w:sz w:val="28"/>
          <w:lang w:val="ru-RU"/>
        </w:rPr>
        <w:t>/19/05</w:t>
      </w:r>
      <w:r w:rsidRPr="00A84084">
        <w:rPr>
          <w:sz w:val="28"/>
          <w:lang w:val="ru-RU"/>
        </w:rPr>
        <w:br/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840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A8408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4084">
        <w:rPr>
          <w:rFonts w:ascii="Times New Roman" w:hAnsi="Times New Roman"/>
          <w:color w:val="000000"/>
          <w:sz w:val="28"/>
          <w:lang w:val="ru-RU"/>
        </w:rPr>
        <w:t>/19/06</w:t>
      </w:r>
      <w:r w:rsidRPr="00A84084">
        <w:rPr>
          <w:sz w:val="28"/>
          <w:lang w:val="ru-RU"/>
        </w:rPr>
        <w:br/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840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A8408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4084">
        <w:rPr>
          <w:rFonts w:ascii="Times New Roman" w:hAnsi="Times New Roman"/>
          <w:color w:val="000000"/>
          <w:sz w:val="28"/>
          <w:lang w:val="ru-RU"/>
        </w:rPr>
        <w:t>/19/07</w:t>
      </w:r>
      <w:r w:rsidRPr="00A84084">
        <w:rPr>
          <w:sz w:val="28"/>
          <w:lang w:val="ru-RU"/>
        </w:rPr>
        <w:br/>
      </w:r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840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A8408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</w:t>
      </w:r>
      <w:r>
        <w:rPr>
          <w:rFonts w:ascii="Times New Roman" w:hAnsi="Times New Roman"/>
          <w:color w:val="000000"/>
          <w:sz w:val="28"/>
        </w:rPr>
        <w:t>ool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4084">
        <w:rPr>
          <w:rFonts w:ascii="Times New Roman" w:hAnsi="Times New Roman"/>
          <w:color w:val="000000"/>
          <w:sz w:val="28"/>
          <w:lang w:val="ru-RU"/>
        </w:rPr>
        <w:t>/19/08</w:t>
      </w:r>
      <w:r w:rsidRPr="00A84084">
        <w:rPr>
          <w:sz w:val="28"/>
          <w:lang w:val="ru-RU"/>
        </w:rPr>
        <w:br/>
      </w:r>
      <w:bookmarkStart w:id="99" w:name="b680be9b-368a-4013-95ac-09d499c3ce1d"/>
      <w:r w:rsidRPr="00A8408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840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academy</w:t>
      </w:r>
      <w:r w:rsidRPr="00A8408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content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myschool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840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4084">
        <w:rPr>
          <w:rFonts w:ascii="Times New Roman" w:hAnsi="Times New Roman"/>
          <w:color w:val="000000"/>
          <w:sz w:val="28"/>
          <w:lang w:val="ru-RU"/>
        </w:rPr>
        <w:t>/19/09</w:t>
      </w:r>
      <w:bookmarkEnd w:id="99"/>
    </w:p>
    <w:p w14:paraId="0C77546C" w14:textId="77777777" w:rsidR="008B4578" w:rsidRPr="00A84084" w:rsidRDefault="008B4578">
      <w:pPr>
        <w:rPr>
          <w:lang w:val="ru-RU"/>
        </w:rPr>
        <w:sectPr w:rsidR="008B4578" w:rsidRPr="00A84084">
          <w:pgSz w:w="11906" w:h="16383"/>
          <w:pgMar w:top="1134" w:right="850" w:bottom="1134" w:left="1701" w:header="720" w:footer="720" w:gutter="0"/>
          <w:cols w:space="720"/>
        </w:sectPr>
      </w:pPr>
    </w:p>
    <w:bookmarkEnd w:id="97"/>
    <w:p w14:paraId="58EE589F" w14:textId="77777777" w:rsidR="00000000" w:rsidRPr="00A84084" w:rsidRDefault="00A84084">
      <w:pPr>
        <w:rPr>
          <w:lang w:val="ru-RU"/>
        </w:rPr>
      </w:pPr>
    </w:p>
    <w:sectPr w:rsidR="00000000" w:rsidRPr="00A8408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609F"/>
    <w:multiLevelType w:val="multilevel"/>
    <w:tmpl w:val="1F9CE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1035D8"/>
    <w:multiLevelType w:val="multilevel"/>
    <w:tmpl w:val="DEC6F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AB7CA3"/>
    <w:multiLevelType w:val="multilevel"/>
    <w:tmpl w:val="8E524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2248E1"/>
    <w:multiLevelType w:val="multilevel"/>
    <w:tmpl w:val="655254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714A25"/>
    <w:multiLevelType w:val="multilevel"/>
    <w:tmpl w:val="6C546E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7C4203"/>
    <w:multiLevelType w:val="multilevel"/>
    <w:tmpl w:val="4ED4A2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60705C6"/>
    <w:multiLevelType w:val="multilevel"/>
    <w:tmpl w:val="4F9EE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B96677"/>
    <w:multiLevelType w:val="multilevel"/>
    <w:tmpl w:val="61B02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0DE6286"/>
    <w:multiLevelType w:val="multilevel"/>
    <w:tmpl w:val="D32613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7061A9"/>
    <w:multiLevelType w:val="multilevel"/>
    <w:tmpl w:val="C838A7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E771C23"/>
    <w:multiLevelType w:val="multilevel"/>
    <w:tmpl w:val="33DA9E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6D220D2"/>
    <w:multiLevelType w:val="multilevel"/>
    <w:tmpl w:val="8D6CDD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7AA0A18"/>
    <w:multiLevelType w:val="multilevel"/>
    <w:tmpl w:val="ED707F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0464F5E"/>
    <w:multiLevelType w:val="multilevel"/>
    <w:tmpl w:val="1BB694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4F04CC2"/>
    <w:multiLevelType w:val="multilevel"/>
    <w:tmpl w:val="F65CE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7C67FF8"/>
    <w:multiLevelType w:val="multilevel"/>
    <w:tmpl w:val="5B3ECA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9F6722A"/>
    <w:multiLevelType w:val="multilevel"/>
    <w:tmpl w:val="FF9A6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6BB7114"/>
    <w:multiLevelType w:val="multilevel"/>
    <w:tmpl w:val="B0AA0E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A8363CD"/>
    <w:multiLevelType w:val="multilevel"/>
    <w:tmpl w:val="F7400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37C26B2"/>
    <w:multiLevelType w:val="multilevel"/>
    <w:tmpl w:val="67F47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54C4038"/>
    <w:multiLevelType w:val="multilevel"/>
    <w:tmpl w:val="E7CE5E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B897F88"/>
    <w:multiLevelType w:val="multilevel"/>
    <w:tmpl w:val="D64CAC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CC559E7"/>
    <w:multiLevelType w:val="multilevel"/>
    <w:tmpl w:val="90B4C4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3"/>
  </w:num>
  <w:num w:numId="5">
    <w:abstractNumId w:val="21"/>
  </w:num>
  <w:num w:numId="6">
    <w:abstractNumId w:val="10"/>
  </w:num>
  <w:num w:numId="7">
    <w:abstractNumId w:val="14"/>
  </w:num>
  <w:num w:numId="8">
    <w:abstractNumId w:val="5"/>
  </w:num>
  <w:num w:numId="9">
    <w:abstractNumId w:val="19"/>
  </w:num>
  <w:num w:numId="10">
    <w:abstractNumId w:val="17"/>
  </w:num>
  <w:num w:numId="11">
    <w:abstractNumId w:val="7"/>
  </w:num>
  <w:num w:numId="12">
    <w:abstractNumId w:val="18"/>
  </w:num>
  <w:num w:numId="13">
    <w:abstractNumId w:val="16"/>
  </w:num>
  <w:num w:numId="14">
    <w:abstractNumId w:val="22"/>
  </w:num>
  <w:num w:numId="15">
    <w:abstractNumId w:val="11"/>
  </w:num>
  <w:num w:numId="16">
    <w:abstractNumId w:val="2"/>
  </w:num>
  <w:num w:numId="17">
    <w:abstractNumId w:val="15"/>
  </w:num>
  <w:num w:numId="18">
    <w:abstractNumId w:val="6"/>
  </w:num>
  <w:num w:numId="19">
    <w:abstractNumId w:val="20"/>
  </w:num>
  <w:num w:numId="20">
    <w:abstractNumId w:val="12"/>
  </w:num>
  <w:num w:numId="21">
    <w:abstractNumId w:val="0"/>
  </w:num>
  <w:num w:numId="22">
    <w:abstractNumId w:val="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B4578"/>
    <w:rsid w:val="008B4578"/>
    <w:rsid w:val="00A84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BCC53"/>
  <w15:docId w15:val="{179245C0-D743-4C9D-8F5E-364281D6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7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b720" TargetMode="External"/><Relationship Id="rId299" Type="http://schemas.openxmlformats.org/officeDocument/2006/relationships/hyperlink" Target="https://m.edsoo.ru/8bc3565c" TargetMode="External"/><Relationship Id="rId21" Type="http://schemas.openxmlformats.org/officeDocument/2006/relationships/hyperlink" Target="https://m.edsoo.ru/7f413e80" TargetMode="External"/><Relationship Id="rId63" Type="http://schemas.openxmlformats.org/officeDocument/2006/relationships/hyperlink" Target="https://m.edsoo.ru/7f41727e" TargetMode="External"/><Relationship Id="rId159" Type="http://schemas.openxmlformats.org/officeDocument/2006/relationships/hyperlink" Target="https://m.edsoo.ru/8a197e58" TargetMode="External"/><Relationship Id="rId324" Type="http://schemas.openxmlformats.org/officeDocument/2006/relationships/hyperlink" Target="https://m.edsoo.ru/8bc3808c" TargetMode="External"/><Relationship Id="rId366" Type="http://schemas.openxmlformats.org/officeDocument/2006/relationships/hyperlink" Target="https://m.edsoo.ru/8bc3df82" TargetMode="External"/><Relationship Id="rId170" Type="http://schemas.openxmlformats.org/officeDocument/2006/relationships/hyperlink" Target="https://m.edsoo.ru/8a1985ce" TargetMode="External"/><Relationship Id="rId226" Type="http://schemas.openxmlformats.org/officeDocument/2006/relationships/hyperlink" Target="https://m.edsoo.ru/8bc2c61a" TargetMode="External"/><Relationship Id="rId433" Type="http://schemas.openxmlformats.org/officeDocument/2006/relationships/hyperlink" Target="https://m.edsoo.ru/8bc45b92" TargetMode="External"/><Relationship Id="rId268" Type="http://schemas.openxmlformats.org/officeDocument/2006/relationships/hyperlink" Target="https://m.edsoo.ru/8bc30288" TargetMode="External"/><Relationship Id="rId32" Type="http://schemas.openxmlformats.org/officeDocument/2006/relationships/hyperlink" Target="https://m.edsoo.ru/7f413e80" TargetMode="External"/><Relationship Id="rId74" Type="http://schemas.openxmlformats.org/officeDocument/2006/relationships/hyperlink" Target="https://m.edsoo.ru/7f41727e" TargetMode="External"/><Relationship Id="rId128" Type="http://schemas.openxmlformats.org/officeDocument/2006/relationships/hyperlink" Target="https://m.edsoo.ru/7f41b720" TargetMode="External"/><Relationship Id="rId335" Type="http://schemas.openxmlformats.org/officeDocument/2006/relationships/hyperlink" Target="https://m.edsoo.ru/8bc39fd6" TargetMode="External"/><Relationship Id="rId377" Type="http://schemas.openxmlformats.org/officeDocument/2006/relationships/hyperlink" Target="https://m.edsoo.ru/8bc392ca" TargetMode="External"/><Relationship Id="rId5" Type="http://schemas.openxmlformats.org/officeDocument/2006/relationships/hyperlink" Target="https://m.edsoo.ru/7f413e80" TargetMode="External"/><Relationship Id="rId181" Type="http://schemas.openxmlformats.org/officeDocument/2006/relationships/hyperlink" Target="https://m.edsoo.ru/8a199b04" TargetMode="External"/><Relationship Id="rId237" Type="http://schemas.openxmlformats.org/officeDocument/2006/relationships/hyperlink" Target="https://m.edsoo.ru/8bc2d538" TargetMode="External"/><Relationship Id="rId402" Type="http://schemas.openxmlformats.org/officeDocument/2006/relationships/hyperlink" Target="https://m.edsoo.ru/8bc42618" TargetMode="External"/><Relationship Id="rId279" Type="http://schemas.openxmlformats.org/officeDocument/2006/relationships/hyperlink" Target="https://m.edsoo.ru/8bc323b2" TargetMode="External"/><Relationship Id="rId444" Type="http://schemas.openxmlformats.org/officeDocument/2006/relationships/hyperlink" Target="https://m.edsoo.ru/8bc46a7e" TargetMode="External"/><Relationship Id="rId43" Type="http://schemas.openxmlformats.org/officeDocument/2006/relationships/hyperlink" Target="https://m.edsoo.ru/7f41542e" TargetMode="External"/><Relationship Id="rId139" Type="http://schemas.openxmlformats.org/officeDocument/2006/relationships/hyperlink" Target="https://m.edsoo.ru/8a196170" TargetMode="External"/><Relationship Id="rId290" Type="http://schemas.openxmlformats.org/officeDocument/2006/relationships/hyperlink" Target="https://m.edsoo.ru/8bc3464e" TargetMode="External"/><Relationship Id="rId304" Type="http://schemas.openxmlformats.org/officeDocument/2006/relationships/hyperlink" Target="https://m.edsoo.ru/8bc35e2c" TargetMode="External"/><Relationship Id="rId346" Type="http://schemas.openxmlformats.org/officeDocument/2006/relationships/hyperlink" Target="https://m.edsoo.ru/8bc3ace2" TargetMode="External"/><Relationship Id="rId388" Type="http://schemas.openxmlformats.org/officeDocument/2006/relationships/hyperlink" Target="https://m.edsoo.ru/8bc40ae8" TargetMode="External"/><Relationship Id="rId85" Type="http://schemas.openxmlformats.org/officeDocument/2006/relationships/hyperlink" Target="https://m.edsoo.ru/7f41727e" TargetMode="External"/><Relationship Id="rId150" Type="http://schemas.openxmlformats.org/officeDocument/2006/relationships/hyperlink" Target="https://m.edsoo.ru/8a1970fc" TargetMode="External"/><Relationship Id="rId192" Type="http://schemas.openxmlformats.org/officeDocument/2006/relationships/hyperlink" Target="https://m.edsoo.ru/8bc28574" TargetMode="External"/><Relationship Id="rId206" Type="http://schemas.openxmlformats.org/officeDocument/2006/relationships/hyperlink" Target="https://m.edsoo.ru/8bc2a3a6" TargetMode="External"/><Relationship Id="rId413" Type="http://schemas.openxmlformats.org/officeDocument/2006/relationships/hyperlink" Target="https://m.edsoo.ru/8bc43770" TargetMode="External"/><Relationship Id="rId248" Type="http://schemas.openxmlformats.org/officeDocument/2006/relationships/hyperlink" Target="https://m.edsoo.ru/8bc2e5d2" TargetMode="External"/><Relationship Id="rId455" Type="http://schemas.openxmlformats.org/officeDocument/2006/relationships/fontTable" Target="fontTable.xml"/><Relationship Id="rId12" Type="http://schemas.openxmlformats.org/officeDocument/2006/relationships/hyperlink" Target="https://m.edsoo.ru/7f413e80" TargetMode="External"/><Relationship Id="rId108" Type="http://schemas.openxmlformats.org/officeDocument/2006/relationships/hyperlink" Target="https://m.edsoo.ru/7f4196be" TargetMode="External"/><Relationship Id="rId315" Type="http://schemas.openxmlformats.org/officeDocument/2006/relationships/hyperlink" Target="https://m.edsoo.ru/8bc36b60" TargetMode="External"/><Relationship Id="rId357" Type="http://schemas.openxmlformats.org/officeDocument/2006/relationships/hyperlink" Target="https://m.edsoo.ru/8bc3cfa6" TargetMode="External"/><Relationship Id="rId54" Type="http://schemas.openxmlformats.org/officeDocument/2006/relationships/hyperlink" Target="https://m.edsoo.ru/7f41542e" TargetMode="External"/><Relationship Id="rId96" Type="http://schemas.openxmlformats.org/officeDocument/2006/relationships/hyperlink" Target="https://m.edsoo.ru/7f4196be" TargetMode="External"/><Relationship Id="rId161" Type="http://schemas.openxmlformats.org/officeDocument/2006/relationships/hyperlink" Target="https://m.edsoo.ru/8a198128" TargetMode="External"/><Relationship Id="rId217" Type="http://schemas.openxmlformats.org/officeDocument/2006/relationships/hyperlink" Target="https://m.edsoo.ru/8bc2b1fc" TargetMode="External"/><Relationship Id="rId399" Type="http://schemas.openxmlformats.org/officeDocument/2006/relationships/hyperlink" Target="https://m.edsoo.ru/8bc44328" TargetMode="External"/><Relationship Id="rId259" Type="http://schemas.openxmlformats.org/officeDocument/2006/relationships/hyperlink" Target="https://m.edsoo.ru/8bc2f824" TargetMode="External"/><Relationship Id="rId424" Type="http://schemas.openxmlformats.org/officeDocument/2006/relationships/hyperlink" Target="https://m.edsoo.ru/8bc44d00" TargetMode="External"/><Relationship Id="rId23" Type="http://schemas.openxmlformats.org/officeDocument/2006/relationships/hyperlink" Target="https://m.edsoo.ru/7f413e80" TargetMode="External"/><Relationship Id="rId119" Type="http://schemas.openxmlformats.org/officeDocument/2006/relationships/hyperlink" Target="https://m.edsoo.ru/7f41b720" TargetMode="External"/><Relationship Id="rId270" Type="http://schemas.openxmlformats.org/officeDocument/2006/relationships/hyperlink" Target="https://m.edsoo.ru/8bc30620" TargetMode="External"/><Relationship Id="rId326" Type="http://schemas.openxmlformats.org/officeDocument/2006/relationships/hyperlink" Target="https://m.edsoo.ru/8bc382bc" TargetMode="External"/><Relationship Id="rId65" Type="http://schemas.openxmlformats.org/officeDocument/2006/relationships/hyperlink" Target="https://m.edsoo.ru/7f41727e" TargetMode="External"/><Relationship Id="rId130" Type="http://schemas.openxmlformats.org/officeDocument/2006/relationships/hyperlink" Target="https://m.edsoo.ru/7f41b720" TargetMode="External"/><Relationship Id="rId368" Type="http://schemas.openxmlformats.org/officeDocument/2006/relationships/hyperlink" Target="https://m.edsoo.ru/8bc3e450" TargetMode="External"/><Relationship Id="rId172" Type="http://schemas.openxmlformats.org/officeDocument/2006/relationships/hyperlink" Target="https://m.edsoo.ru/8a199028" TargetMode="External"/><Relationship Id="rId228" Type="http://schemas.openxmlformats.org/officeDocument/2006/relationships/hyperlink" Target="https://m.edsoo.ru/8bc2c84a" TargetMode="External"/><Relationship Id="rId435" Type="http://schemas.openxmlformats.org/officeDocument/2006/relationships/hyperlink" Target="https://m.edsoo.ru/8bc45dae" TargetMode="External"/><Relationship Id="rId281" Type="http://schemas.openxmlformats.org/officeDocument/2006/relationships/hyperlink" Target="https://m.edsoo.ru/8bc3270e" TargetMode="External"/><Relationship Id="rId337" Type="http://schemas.openxmlformats.org/officeDocument/2006/relationships/hyperlink" Target="https://m.edsoo.ru/8bc39eb4" TargetMode="External"/><Relationship Id="rId34" Type="http://schemas.openxmlformats.org/officeDocument/2006/relationships/hyperlink" Target="https://m.edsoo.ru/7f41542e" TargetMode="External"/><Relationship Id="rId76" Type="http://schemas.openxmlformats.org/officeDocument/2006/relationships/hyperlink" Target="https://m.edsoo.ru/7f41727e" TargetMode="External"/><Relationship Id="rId141" Type="http://schemas.openxmlformats.org/officeDocument/2006/relationships/hyperlink" Target="https://m.edsoo.ru/8a196418" TargetMode="External"/><Relationship Id="rId379" Type="http://schemas.openxmlformats.org/officeDocument/2006/relationships/hyperlink" Target="https://m.edsoo.ru/8bc3f6d4" TargetMode="External"/><Relationship Id="rId7" Type="http://schemas.openxmlformats.org/officeDocument/2006/relationships/hyperlink" Target="https://m.edsoo.ru/7f413e80" TargetMode="External"/><Relationship Id="rId183" Type="http://schemas.openxmlformats.org/officeDocument/2006/relationships/hyperlink" Target="https://m.edsoo.ru/8a199d48" TargetMode="External"/><Relationship Id="rId239" Type="http://schemas.openxmlformats.org/officeDocument/2006/relationships/hyperlink" Target="https://m.edsoo.ru/8bc2d7e0" TargetMode="External"/><Relationship Id="rId390" Type="http://schemas.openxmlformats.org/officeDocument/2006/relationships/hyperlink" Target="https://m.edsoo.ru/8bc40f48" TargetMode="External"/><Relationship Id="rId404" Type="http://schemas.openxmlformats.org/officeDocument/2006/relationships/hyperlink" Target="https://m.edsoo.ru/8bc4285c" TargetMode="External"/><Relationship Id="rId446" Type="http://schemas.openxmlformats.org/officeDocument/2006/relationships/hyperlink" Target="https://m.edsoo.ru/8bc4749c" TargetMode="External"/><Relationship Id="rId250" Type="http://schemas.openxmlformats.org/officeDocument/2006/relationships/hyperlink" Target="https://m.edsoo.ru/8bc2e6e0" TargetMode="External"/><Relationship Id="rId292" Type="http://schemas.openxmlformats.org/officeDocument/2006/relationships/hyperlink" Target="https://m.edsoo.ru/8bc34860" TargetMode="External"/><Relationship Id="rId306" Type="http://schemas.openxmlformats.org/officeDocument/2006/relationships/hyperlink" Target="https://m.edsoo.ru/8bc35f3a" TargetMode="External"/><Relationship Id="rId45" Type="http://schemas.openxmlformats.org/officeDocument/2006/relationships/hyperlink" Target="https://m.edsoo.ru/7f41542e" TargetMode="External"/><Relationship Id="rId87" Type="http://schemas.openxmlformats.org/officeDocument/2006/relationships/hyperlink" Target="https://m.edsoo.ru/7f41727e" TargetMode="External"/><Relationship Id="rId110" Type="http://schemas.openxmlformats.org/officeDocument/2006/relationships/hyperlink" Target="https://m.edsoo.ru/7f4196be" TargetMode="External"/><Relationship Id="rId348" Type="http://schemas.openxmlformats.org/officeDocument/2006/relationships/hyperlink" Target="https://m.edsoo.ru/8bc3b19c" TargetMode="External"/><Relationship Id="rId152" Type="http://schemas.openxmlformats.org/officeDocument/2006/relationships/hyperlink" Target="https://m.edsoo.ru/8a197354" TargetMode="External"/><Relationship Id="rId194" Type="http://schemas.openxmlformats.org/officeDocument/2006/relationships/hyperlink" Target="https://m.edsoo.ru/8bc27c82" TargetMode="External"/><Relationship Id="rId208" Type="http://schemas.openxmlformats.org/officeDocument/2006/relationships/hyperlink" Target="https://m.edsoo.ru/8bc2a108" TargetMode="External"/><Relationship Id="rId415" Type="http://schemas.openxmlformats.org/officeDocument/2006/relationships/hyperlink" Target="https://m.edsoo.ru/8bc4387e" TargetMode="External"/><Relationship Id="rId261" Type="http://schemas.openxmlformats.org/officeDocument/2006/relationships/hyperlink" Target="https://m.edsoo.ru/8bc2fa54" TargetMode="External"/><Relationship Id="rId14" Type="http://schemas.openxmlformats.org/officeDocument/2006/relationships/hyperlink" Target="https://m.edsoo.ru/7f413e80" TargetMode="External"/><Relationship Id="rId56" Type="http://schemas.openxmlformats.org/officeDocument/2006/relationships/hyperlink" Target="https://m.edsoo.ru/7f41542e" TargetMode="External"/><Relationship Id="rId317" Type="http://schemas.openxmlformats.org/officeDocument/2006/relationships/hyperlink" Target="https://m.edsoo.ru/8bc373f8" TargetMode="External"/><Relationship Id="rId359" Type="http://schemas.openxmlformats.org/officeDocument/2006/relationships/hyperlink" Target="https://m.edsoo.ru/8bc3d1cc" TargetMode="External"/><Relationship Id="rId98" Type="http://schemas.openxmlformats.org/officeDocument/2006/relationships/hyperlink" Target="https://m.edsoo.ru/7f4196be" TargetMode="External"/><Relationship Id="rId121" Type="http://schemas.openxmlformats.org/officeDocument/2006/relationships/hyperlink" Target="https://m.edsoo.ru/7f41b720" TargetMode="External"/><Relationship Id="rId163" Type="http://schemas.openxmlformats.org/officeDocument/2006/relationships/hyperlink" Target="https://m.edsoo.ru/8a198754" TargetMode="External"/><Relationship Id="rId219" Type="http://schemas.openxmlformats.org/officeDocument/2006/relationships/hyperlink" Target="https://m.edsoo.ru/8bc2b4e0" TargetMode="External"/><Relationship Id="rId370" Type="http://schemas.openxmlformats.org/officeDocument/2006/relationships/hyperlink" Target="https://m.edsoo.ru/8bc3f0f8" TargetMode="External"/><Relationship Id="rId426" Type="http://schemas.openxmlformats.org/officeDocument/2006/relationships/hyperlink" Target="https://m.edsoo.ru/8bc45034" TargetMode="External"/><Relationship Id="rId230" Type="http://schemas.openxmlformats.org/officeDocument/2006/relationships/hyperlink" Target="https://m.edsoo.ru/8bc2cba6" TargetMode="External"/><Relationship Id="rId25" Type="http://schemas.openxmlformats.org/officeDocument/2006/relationships/hyperlink" Target="https://m.edsoo.ru/7f413e80" TargetMode="External"/><Relationship Id="rId67" Type="http://schemas.openxmlformats.org/officeDocument/2006/relationships/hyperlink" Target="https://m.edsoo.ru/7f41727e" TargetMode="External"/><Relationship Id="rId272" Type="http://schemas.openxmlformats.org/officeDocument/2006/relationships/hyperlink" Target="https://m.edsoo.ru/8bc30f1c" TargetMode="External"/><Relationship Id="rId328" Type="http://schemas.openxmlformats.org/officeDocument/2006/relationships/hyperlink" Target="https://m.edsoo.ru/8bc38e06" TargetMode="External"/><Relationship Id="rId132" Type="http://schemas.openxmlformats.org/officeDocument/2006/relationships/hyperlink" Target="https://m.edsoo.ru/8a195838" TargetMode="External"/><Relationship Id="rId174" Type="http://schemas.openxmlformats.org/officeDocument/2006/relationships/hyperlink" Target="https://m.edsoo.ru/8a19914a" TargetMode="External"/><Relationship Id="rId381" Type="http://schemas.openxmlformats.org/officeDocument/2006/relationships/hyperlink" Target="https://m.edsoo.ru/8bc3f8f0" TargetMode="External"/><Relationship Id="rId241" Type="http://schemas.openxmlformats.org/officeDocument/2006/relationships/hyperlink" Target="https://m.edsoo.ru/8bc2db82" TargetMode="External"/><Relationship Id="rId437" Type="http://schemas.openxmlformats.org/officeDocument/2006/relationships/hyperlink" Target="https://m.edsoo.ru/8bc46146" TargetMode="External"/><Relationship Id="rId36" Type="http://schemas.openxmlformats.org/officeDocument/2006/relationships/hyperlink" Target="https://m.edsoo.ru/7f41542e" TargetMode="External"/><Relationship Id="rId283" Type="http://schemas.openxmlformats.org/officeDocument/2006/relationships/hyperlink" Target="https://m.edsoo.ru/8bc3358c" TargetMode="External"/><Relationship Id="rId339" Type="http://schemas.openxmlformats.org/officeDocument/2006/relationships/hyperlink" Target="https://m.edsoo.ru/8bc3a5da" TargetMode="External"/><Relationship Id="rId78" Type="http://schemas.openxmlformats.org/officeDocument/2006/relationships/hyperlink" Target="https://m.edsoo.ru/7f41727e" TargetMode="External"/><Relationship Id="rId101" Type="http://schemas.openxmlformats.org/officeDocument/2006/relationships/hyperlink" Target="https://m.edsoo.ru/7f4196be" TargetMode="External"/><Relationship Id="rId143" Type="http://schemas.openxmlformats.org/officeDocument/2006/relationships/hyperlink" Target="https://m.edsoo.ru/8a19671a" TargetMode="External"/><Relationship Id="rId185" Type="http://schemas.openxmlformats.org/officeDocument/2006/relationships/hyperlink" Target="https://m.edsoo.ru/8bc29050" TargetMode="External"/><Relationship Id="rId350" Type="http://schemas.openxmlformats.org/officeDocument/2006/relationships/hyperlink" Target="https://m.edsoo.ru/8bc3ba0c" TargetMode="External"/><Relationship Id="rId406" Type="http://schemas.openxmlformats.org/officeDocument/2006/relationships/hyperlink" Target="https://m.edsoo.ru/8bc42b9a" TargetMode="External"/><Relationship Id="rId9" Type="http://schemas.openxmlformats.org/officeDocument/2006/relationships/hyperlink" Target="https://m.edsoo.ru/7f413e80" TargetMode="External"/><Relationship Id="rId210" Type="http://schemas.openxmlformats.org/officeDocument/2006/relationships/hyperlink" Target="https://m.edsoo.ru/8bc26e9a" TargetMode="External"/><Relationship Id="rId392" Type="http://schemas.openxmlformats.org/officeDocument/2006/relationships/hyperlink" Target="https://m.edsoo.ru/8bc417a4" TargetMode="External"/><Relationship Id="rId448" Type="http://schemas.openxmlformats.org/officeDocument/2006/relationships/hyperlink" Target="https://m.edsoo.ru/8bc46ed4" TargetMode="External"/><Relationship Id="rId252" Type="http://schemas.openxmlformats.org/officeDocument/2006/relationships/hyperlink" Target="https://m.edsoo.ru/8bc2e924" TargetMode="External"/><Relationship Id="rId294" Type="http://schemas.openxmlformats.org/officeDocument/2006/relationships/hyperlink" Target="https://m.edsoo.ru/8bc34e6e" TargetMode="External"/><Relationship Id="rId308" Type="http://schemas.openxmlformats.org/officeDocument/2006/relationships/hyperlink" Target="https://m.edsoo.ru/8bc36656" TargetMode="External"/><Relationship Id="rId47" Type="http://schemas.openxmlformats.org/officeDocument/2006/relationships/hyperlink" Target="https://m.edsoo.ru/7f41542e" TargetMode="External"/><Relationship Id="rId89" Type="http://schemas.openxmlformats.org/officeDocument/2006/relationships/hyperlink" Target="https://m.edsoo.ru/7f4196be" TargetMode="External"/><Relationship Id="rId112" Type="http://schemas.openxmlformats.org/officeDocument/2006/relationships/hyperlink" Target="https://m.edsoo.ru/7f41b720" TargetMode="External"/><Relationship Id="rId154" Type="http://schemas.openxmlformats.org/officeDocument/2006/relationships/hyperlink" Target="https://m.edsoo.ru/8a197610" TargetMode="External"/><Relationship Id="rId361" Type="http://schemas.openxmlformats.org/officeDocument/2006/relationships/hyperlink" Target="https://m.edsoo.ru/8bc3d44c" TargetMode="External"/><Relationship Id="rId196" Type="http://schemas.openxmlformats.org/officeDocument/2006/relationships/hyperlink" Target="https://m.edsoo.ru/8bc27f98" TargetMode="External"/><Relationship Id="rId417" Type="http://schemas.openxmlformats.org/officeDocument/2006/relationships/hyperlink" Target="https://m.edsoo.ru/8bc43a9a" TargetMode="External"/><Relationship Id="rId16" Type="http://schemas.openxmlformats.org/officeDocument/2006/relationships/hyperlink" Target="https://m.edsoo.ru/7f413e80" TargetMode="External"/><Relationship Id="rId221" Type="http://schemas.openxmlformats.org/officeDocument/2006/relationships/hyperlink" Target="https://m.edsoo.ru/8bc2b81e" TargetMode="External"/><Relationship Id="rId263" Type="http://schemas.openxmlformats.org/officeDocument/2006/relationships/hyperlink" Target="https://m.edsoo.ru/8bc2fc8e" TargetMode="External"/><Relationship Id="rId319" Type="http://schemas.openxmlformats.org/officeDocument/2006/relationships/hyperlink" Target="https://m.edsoo.ru/8bc3798e" TargetMode="External"/><Relationship Id="rId58" Type="http://schemas.openxmlformats.org/officeDocument/2006/relationships/hyperlink" Target="https://m.edsoo.ru/7f41542e" TargetMode="External"/><Relationship Id="rId123" Type="http://schemas.openxmlformats.org/officeDocument/2006/relationships/hyperlink" Target="https://m.edsoo.ru/7f41b720" TargetMode="External"/><Relationship Id="rId330" Type="http://schemas.openxmlformats.org/officeDocument/2006/relationships/hyperlink" Target="https://m.edsoo.ru/8bc3909a" TargetMode="External"/><Relationship Id="rId165" Type="http://schemas.openxmlformats.org/officeDocument/2006/relationships/hyperlink" Target="https://m.edsoo.ru/8a19898e" TargetMode="External"/><Relationship Id="rId372" Type="http://schemas.openxmlformats.org/officeDocument/2006/relationships/hyperlink" Target="https://m.edsoo.ru/8bc3f40e" TargetMode="External"/><Relationship Id="rId428" Type="http://schemas.openxmlformats.org/officeDocument/2006/relationships/hyperlink" Target="https://m.edsoo.ru/8bc45264" TargetMode="External"/><Relationship Id="rId232" Type="http://schemas.openxmlformats.org/officeDocument/2006/relationships/hyperlink" Target="https://m.edsoo.ru/8bc2cf70" TargetMode="External"/><Relationship Id="rId274" Type="http://schemas.openxmlformats.org/officeDocument/2006/relationships/hyperlink" Target="https://m.edsoo.ru/8bc3132c" TargetMode="External"/><Relationship Id="rId27" Type="http://schemas.openxmlformats.org/officeDocument/2006/relationships/hyperlink" Target="https://m.edsoo.ru/7f413e80" TargetMode="External"/><Relationship Id="rId69" Type="http://schemas.openxmlformats.org/officeDocument/2006/relationships/hyperlink" Target="https://m.edsoo.ru/7f41727e" TargetMode="External"/><Relationship Id="rId134" Type="http://schemas.openxmlformats.org/officeDocument/2006/relationships/hyperlink" Target="https://m.edsoo.ru/8a195a5e" TargetMode="External"/><Relationship Id="rId80" Type="http://schemas.openxmlformats.org/officeDocument/2006/relationships/hyperlink" Target="https://m.edsoo.ru/7f41727e" TargetMode="External"/><Relationship Id="rId176" Type="http://schemas.openxmlformats.org/officeDocument/2006/relationships/hyperlink" Target="https://m.edsoo.ru/8a199366" TargetMode="External"/><Relationship Id="rId341" Type="http://schemas.openxmlformats.org/officeDocument/2006/relationships/hyperlink" Target="https://m.edsoo.ru/8bc3a7f6" TargetMode="External"/><Relationship Id="rId383" Type="http://schemas.openxmlformats.org/officeDocument/2006/relationships/hyperlink" Target="https://m.edsoo.ru/8bc3fcba" TargetMode="External"/><Relationship Id="rId439" Type="http://schemas.openxmlformats.org/officeDocument/2006/relationships/hyperlink" Target="https://m.edsoo.ru/8bc4648e" TargetMode="External"/><Relationship Id="rId201" Type="http://schemas.openxmlformats.org/officeDocument/2006/relationships/hyperlink" Target="https://m.edsoo.ru/8bc28b32" TargetMode="External"/><Relationship Id="rId243" Type="http://schemas.openxmlformats.org/officeDocument/2006/relationships/hyperlink" Target="https://m.edsoo.ru/8bc2de7a" TargetMode="External"/><Relationship Id="rId285" Type="http://schemas.openxmlformats.org/officeDocument/2006/relationships/hyperlink" Target="https://m.edsoo.ru/8bc340ae" TargetMode="External"/><Relationship Id="rId450" Type="http://schemas.openxmlformats.org/officeDocument/2006/relationships/hyperlink" Target="https://m.edsoo.ru/8bc47398" TargetMode="External"/><Relationship Id="rId38" Type="http://schemas.openxmlformats.org/officeDocument/2006/relationships/hyperlink" Target="https://m.edsoo.ru/7f41542e" TargetMode="External"/><Relationship Id="rId103" Type="http://schemas.openxmlformats.org/officeDocument/2006/relationships/hyperlink" Target="https://m.edsoo.ru/7f4196be" TargetMode="External"/><Relationship Id="rId310" Type="http://schemas.openxmlformats.org/officeDocument/2006/relationships/hyperlink" Target="https://m.edsoo.ru/8bc3706a" TargetMode="External"/><Relationship Id="rId91" Type="http://schemas.openxmlformats.org/officeDocument/2006/relationships/hyperlink" Target="https://m.edsoo.ru/7f4196be" TargetMode="External"/><Relationship Id="rId145" Type="http://schemas.openxmlformats.org/officeDocument/2006/relationships/hyperlink" Target="https://m.edsoo.ru/8a196a9e" TargetMode="External"/><Relationship Id="rId187" Type="http://schemas.openxmlformats.org/officeDocument/2006/relationships/hyperlink" Target="https://m.edsoo.ru/8bc2662a" TargetMode="External"/><Relationship Id="rId352" Type="http://schemas.openxmlformats.org/officeDocument/2006/relationships/hyperlink" Target="https://m.edsoo.ru/8bc3c57e" TargetMode="External"/><Relationship Id="rId394" Type="http://schemas.openxmlformats.org/officeDocument/2006/relationships/hyperlink" Target="https://m.edsoo.ru/8bc41aec" TargetMode="External"/><Relationship Id="rId408" Type="http://schemas.openxmlformats.org/officeDocument/2006/relationships/hyperlink" Target="https://m.edsoo.ru/8bc42e4c" TargetMode="External"/><Relationship Id="rId212" Type="http://schemas.openxmlformats.org/officeDocument/2006/relationships/hyperlink" Target="https://m.edsoo.ru/8bc2aa04" TargetMode="External"/><Relationship Id="rId254" Type="http://schemas.openxmlformats.org/officeDocument/2006/relationships/hyperlink" Target="https://m.edsoo.ru/8bc2ec8a" TargetMode="External"/><Relationship Id="rId49" Type="http://schemas.openxmlformats.org/officeDocument/2006/relationships/hyperlink" Target="https://m.edsoo.ru/7f41542e" TargetMode="External"/><Relationship Id="rId114" Type="http://schemas.openxmlformats.org/officeDocument/2006/relationships/hyperlink" Target="https://m.edsoo.ru/7f41b720" TargetMode="External"/><Relationship Id="rId296" Type="http://schemas.openxmlformats.org/officeDocument/2006/relationships/hyperlink" Target="https://m.edsoo.ru/8bc352ba" TargetMode="External"/><Relationship Id="rId60" Type="http://schemas.openxmlformats.org/officeDocument/2006/relationships/hyperlink" Target="https://m.edsoo.ru/7f41542e" TargetMode="External"/><Relationship Id="rId156" Type="http://schemas.openxmlformats.org/officeDocument/2006/relationships/hyperlink" Target="https://m.edsoo.ru/8a197840" TargetMode="External"/><Relationship Id="rId198" Type="http://schemas.openxmlformats.org/officeDocument/2006/relationships/hyperlink" Target="https://m.edsoo.ru/8bc27926" TargetMode="External"/><Relationship Id="rId321" Type="http://schemas.openxmlformats.org/officeDocument/2006/relationships/hyperlink" Target="https://m.edsoo.ru/8bc3851e" TargetMode="External"/><Relationship Id="rId363" Type="http://schemas.openxmlformats.org/officeDocument/2006/relationships/hyperlink" Target="https://m.edsoo.ru/8bc3db22" TargetMode="External"/><Relationship Id="rId419" Type="http://schemas.openxmlformats.org/officeDocument/2006/relationships/hyperlink" Target="https://m.edsoo.ru/8bc43e3c" TargetMode="External"/><Relationship Id="rId223" Type="http://schemas.openxmlformats.org/officeDocument/2006/relationships/hyperlink" Target="https://m.edsoo.ru/8bc2c124" TargetMode="External"/><Relationship Id="rId430" Type="http://schemas.openxmlformats.org/officeDocument/2006/relationships/hyperlink" Target="https://m.edsoo.ru/8bc454f8" TargetMode="External"/><Relationship Id="rId18" Type="http://schemas.openxmlformats.org/officeDocument/2006/relationships/hyperlink" Target="https://m.edsoo.ru/7f413e80" TargetMode="External"/><Relationship Id="rId265" Type="http://schemas.openxmlformats.org/officeDocument/2006/relationships/hyperlink" Target="https://m.edsoo.ru/8bc2fec8" TargetMode="External"/><Relationship Id="rId125" Type="http://schemas.openxmlformats.org/officeDocument/2006/relationships/hyperlink" Target="https://m.edsoo.ru/7f41b720" TargetMode="External"/><Relationship Id="rId167" Type="http://schemas.openxmlformats.org/officeDocument/2006/relationships/hyperlink" Target="https://m.edsoo.ru/8a198c36" TargetMode="External"/><Relationship Id="rId332" Type="http://schemas.openxmlformats.org/officeDocument/2006/relationships/hyperlink" Target="https://m.edsoo.ru/8bc39b1c" TargetMode="External"/><Relationship Id="rId374" Type="http://schemas.openxmlformats.org/officeDocument/2006/relationships/hyperlink" Target="https://m.edsoo.ru/8bc3eb80" TargetMode="External"/><Relationship Id="rId71" Type="http://schemas.openxmlformats.org/officeDocument/2006/relationships/hyperlink" Target="https://m.edsoo.ru/7f41727e" TargetMode="External"/><Relationship Id="rId92" Type="http://schemas.openxmlformats.org/officeDocument/2006/relationships/hyperlink" Target="https://m.edsoo.ru/7f4196be" TargetMode="External"/><Relationship Id="rId213" Type="http://schemas.openxmlformats.org/officeDocument/2006/relationships/hyperlink" Target="https://m.edsoo.ru/8bc2abbc" TargetMode="External"/><Relationship Id="rId234" Type="http://schemas.openxmlformats.org/officeDocument/2006/relationships/hyperlink" Target="https://m.edsoo.ru/8bc2d1be" TargetMode="External"/><Relationship Id="rId420" Type="http://schemas.openxmlformats.org/officeDocument/2006/relationships/hyperlink" Target="https://m.edsoo.ru/8bc43fc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3e80" TargetMode="External"/><Relationship Id="rId255" Type="http://schemas.openxmlformats.org/officeDocument/2006/relationships/hyperlink" Target="https://m.edsoo.ru/8bc2edf2" TargetMode="External"/><Relationship Id="rId276" Type="http://schemas.openxmlformats.org/officeDocument/2006/relationships/hyperlink" Target="https://m.edsoo.ru/8bc316d8" TargetMode="External"/><Relationship Id="rId297" Type="http://schemas.openxmlformats.org/officeDocument/2006/relationships/hyperlink" Target="https://m.edsoo.ru/8bc3542c" TargetMode="External"/><Relationship Id="rId441" Type="http://schemas.openxmlformats.org/officeDocument/2006/relationships/hyperlink" Target="https://m.edsoo.ru/8bc466aa" TargetMode="External"/><Relationship Id="rId40" Type="http://schemas.openxmlformats.org/officeDocument/2006/relationships/hyperlink" Target="https://m.edsoo.ru/7f41542e" TargetMode="External"/><Relationship Id="rId115" Type="http://schemas.openxmlformats.org/officeDocument/2006/relationships/hyperlink" Target="https://m.edsoo.ru/7f41b720" TargetMode="External"/><Relationship Id="rId136" Type="http://schemas.openxmlformats.org/officeDocument/2006/relationships/hyperlink" Target="https://m.edsoo.ru/8a195c02" TargetMode="External"/><Relationship Id="rId157" Type="http://schemas.openxmlformats.org/officeDocument/2006/relationships/hyperlink" Target="https://m.edsoo.ru/8a197bb0" TargetMode="External"/><Relationship Id="rId178" Type="http://schemas.openxmlformats.org/officeDocument/2006/relationships/hyperlink" Target="https://m.edsoo.ru/8a1995aa" TargetMode="External"/><Relationship Id="rId301" Type="http://schemas.openxmlformats.org/officeDocument/2006/relationships/hyperlink" Target="https://m.edsoo.ru/8bc35878" TargetMode="External"/><Relationship Id="rId322" Type="http://schemas.openxmlformats.org/officeDocument/2006/relationships/hyperlink" Target="https://m.edsoo.ru/8bc38672" TargetMode="External"/><Relationship Id="rId343" Type="http://schemas.openxmlformats.org/officeDocument/2006/relationships/hyperlink" Target="https://m.edsoo.ru/8bc3aa58" TargetMode="External"/><Relationship Id="rId364" Type="http://schemas.openxmlformats.org/officeDocument/2006/relationships/hyperlink" Target="https://m.edsoo.ru/8bc3dcc6" TargetMode="External"/><Relationship Id="rId61" Type="http://schemas.openxmlformats.org/officeDocument/2006/relationships/hyperlink" Target="https://m.edsoo.ru/7f41727e" TargetMode="External"/><Relationship Id="rId82" Type="http://schemas.openxmlformats.org/officeDocument/2006/relationships/hyperlink" Target="https://m.edsoo.ru/7f41727e" TargetMode="External"/><Relationship Id="rId199" Type="http://schemas.openxmlformats.org/officeDocument/2006/relationships/hyperlink" Target="https://m.edsoo.ru/8bc27a48" TargetMode="External"/><Relationship Id="rId203" Type="http://schemas.openxmlformats.org/officeDocument/2006/relationships/hyperlink" Target="https://m.edsoo.ru/8bc28e52" TargetMode="External"/><Relationship Id="rId385" Type="http://schemas.openxmlformats.org/officeDocument/2006/relationships/hyperlink" Target="https://m.edsoo.ru/8bc3fef4" TargetMode="External"/><Relationship Id="rId19" Type="http://schemas.openxmlformats.org/officeDocument/2006/relationships/hyperlink" Target="https://m.edsoo.ru/7f413e80" TargetMode="External"/><Relationship Id="rId224" Type="http://schemas.openxmlformats.org/officeDocument/2006/relationships/hyperlink" Target="https://m.edsoo.ru/8bc2c354" TargetMode="External"/><Relationship Id="rId245" Type="http://schemas.openxmlformats.org/officeDocument/2006/relationships/hyperlink" Target="https://m.edsoo.ru/8bc2e0c8" TargetMode="External"/><Relationship Id="rId266" Type="http://schemas.openxmlformats.org/officeDocument/2006/relationships/hyperlink" Target="https://m.edsoo.ru/8bc3004e" TargetMode="External"/><Relationship Id="rId287" Type="http://schemas.openxmlformats.org/officeDocument/2006/relationships/hyperlink" Target="https://m.edsoo.ru/8bc33fa0" TargetMode="External"/><Relationship Id="rId410" Type="http://schemas.openxmlformats.org/officeDocument/2006/relationships/hyperlink" Target="https://m.edsoo.ru/8bc4336a" TargetMode="External"/><Relationship Id="rId431" Type="http://schemas.openxmlformats.org/officeDocument/2006/relationships/hyperlink" Target="https://m.edsoo.ru/8bc4561a" TargetMode="External"/><Relationship Id="rId452" Type="http://schemas.openxmlformats.org/officeDocument/2006/relationships/hyperlink" Target="https://m.edsoo.ru/8bc409d0" TargetMode="External"/><Relationship Id="rId30" Type="http://schemas.openxmlformats.org/officeDocument/2006/relationships/hyperlink" Target="https://m.edsoo.ru/7f413e80" TargetMode="External"/><Relationship Id="rId105" Type="http://schemas.openxmlformats.org/officeDocument/2006/relationships/hyperlink" Target="https://m.edsoo.ru/7f4196be" TargetMode="External"/><Relationship Id="rId126" Type="http://schemas.openxmlformats.org/officeDocument/2006/relationships/hyperlink" Target="https://m.edsoo.ru/7f41b720" TargetMode="External"/><Relationship Id="rId147" Type="http://schemas.openxmlformats.org/officeDocument/2006/relationships/hyperlink" Target="https://m.edsoo.ru/8a196daa" TargetMode="External"/><Relationship Id="rId168" Type="http://schemas.openxmlformats.org/officeDocument/2006/relationships/hyperlink" Target="https://m.edsoo.ru/8a198380" TargetMode="External"/><Relationship Id="rId312" Type="http://schemas.openxmlformats.org/officeDocument/2006/relationships/hyperlink" Target="https://m.edsoo.ru/8bc368ae" TargetMode="External"/><Relationship Id="rId333" Type="http://schemas.openxmlformats.org/officeDocument/2006/relationships/hyperlink" Target="https://m.edsoo.ru/8bc39c70" TargetMode="External"/><Relationship Id="rId354" Type="http://schemas.openxmlformats.org/officeDocument/2006/relationships/hyperlink" Target="https://m.edsoo.ru/8bc3c06a" TargetMode="External"/><Relationship Id="rId51" Type="http://schemas.openxmlformats.org/officeDocument/2006/relationships/hyperlink" Target="https://m.edsoo.ru/7f41542e" TargetMode="External"/><Relationship Id="rId72" Type="http://schemas.openxmlformats.org/officeDocument/2006/relationships/hyperlink" Target="https://m.edsoo.ru/7f41727e" TargetMode="External"/><Relationship Id="rId93" Type="http://schemas.openxmlformats.org/officeDocument/2006/relationships/hyperlink" Target="https://m.edsoo.ru/7f4196be" TargetMode="External"/><Relationship Id="rId189" Type="http://schemas.openxmlformats.org/officeDocument/2006/relationships/hyperlink" Target="https://m.edsoo.ru/8bc26918" TargetMode="External"/><Relationship Id="rId375" Type="http://schemas.openxmlformats.org/officeDocument/2006/relationships/hyperlink" Target="https://m.edsoo.ru/8bc3ec8e" TargetMode="External"/><Relationship Id="rId396" Type="http://schemas.openxmlformats.org/officeDocument/2006/relationships/hyperlink" Target="https://m.edsoo.ru/8bc41fd8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bc2ad6a" TargetMode="External"/><Relationship Id="rId235" Type="http://schemas.openxmlformats.org/officeDocument/2006/relationships/hyperlink" Target="https://m.edsoo.ru/8bc2d2e0" TargetMode="External"/><Relationship Id="rId256" Type="http://schemas.openxmlformats.org/officeDocument/2006/relationships/hyperlink" Target="https://m.edsoo.ru/8bc2f036" TargetMode="External"/><Relationship Id="rId277" Type="http://schemas.openxmlformats.org/officeDocument/2006/relationships/hyperlink" Target="https://m.edsoo.ru/8bc317f0" TargetMode="External"/><Relationship Id="rId298" Type="http://schemas.openxmlformats.org/officeDocument/2006/relationships/hyperlink" Target="https://m.edsoo.ru/8bc35544" TargetMode="External"/><Relationship Id="rId400" Type="http://schemas.openxmlformats.org/officeDocument/2006/relationships/hyperlink" Target="https://m.edsoo.ru/8bc44580" TargetMode="External"/><Relationship Id="rId421" Type="http://schemas.openxmlformats.org/officeDocument/2006/relationships/hyperlink" Target="https://m.edsoo.ru/8bc440e4" TargetMode="External"/><Relationship Id="rId442" Type="http://schemas.openxmlformats.org/officeDocument/2006/relationships/hyperlink" Target="https://m.edsoo.ru/8bc4636c" TargetMode="External"/><Relationship Id="rId116" Type="http://schemas.openxmlformats.org/officeDocument/2006/relationships/hyperlink" Target="https://m.edsoo.ru/7f41b720" TargetMode="External"/><Relationship Id="rId137" Type="http://schemas.openxmlformats.org/officeDocument/2006/relationships/hyperlink" Target="https://m.edsoo.ru/8a195e28" TargetMode="External"/><Relationship Id="rId158" Type="http://schemas.openxmlformats.org/officeDocument/2006/relationships/hyperlink" Target="https://m.edsoo.ru/8a197d4a" TargetMode="External"/><Relationship Id="rId302" Type="http://schemas.openxmlformats.org/officeDocument/2006/relationships/hyperlink" Target="https://m.edsoo.ru/8bc35990" TargetMode="External"/><Relationship Id="rId323" Type="http://schemas.openxmlformats.org/officeDocument/2006/relationships/hyperlink" Target="https://m.edsoo.ru/8bc38a64" TargetMode="External"/><Relationship Id="rId344" Type="http://schemas.openxmlformats.org/officeDocument/2006/relationships/hyperlink" Target="https://m.edsoo.ru/8bc3b6ba" TargetMode="External"/><Relationship Id="rId20" Type="http://schemas.openxmlformats.org/officeDocument/2006/relationships/hyperlink" Target="https://m.edsoo.ru/7f413e80" TargetMode="External"/><Relationship Id="rId41" Type="http://schemas.openxmlformats.org/officeDocument/2006/relationships/hyperlink" Target="https://m.edsoo.ru/7f41542e" TargetMode="External"/><Relationship Id="rId62" Type="http://schemas.openxmlformats.org/officeDocument/2006/relationships/hyperlink" Target="https://m.edsoo.ru/7f41727e" TargetMode="External"/><Relationship Id="rId83" Type="http://schemas.openxmlformats.org/officeDocument/2006/relationships/hyperlink" Target="https://m.edsoo.ru/7f41727e" TargetMode="External"/><Relationship Id="rId179" Type="http://schemas.openxmlformats.org/officeDocument/2006/relationships/hyperlink" Target="https://m.edsoo.ru/8a199820" TargetMode="External"/><Relationship Id="rId365" Type="http://schemas.openxmlformats.org/officeDocument/2006/relationships/hyperlink" Target="https://m.edsoo.ru/8bc3de56" TargetMode="External"/><Relationship Id="rId386" Type="http://schemas.openxmlformats.org/officeDocument/2006/relationships/hyperlink" Target="https://m.edsoo.ru/8bc40584" TargetMode="External"/><Relationship Id="rId190" Type="http://schemas.openxmlformats.org/officeDocument/2006/relationships/hyperlink" Target="https://m.edsoo.ru/8bc26a6c" TargetMode="External"/><Relationship Id="rId204" Type="http://schemas.openxmlformats.org/officeDocument/2006/relationships/hyperlink" Target="https://m.edsoo.ru/8bc28d3a" TargetMode="External"/><Relationship Id="rId225" Type="http://schemas.openxmlformats.org/officeDocument/2006/relationships/hyperlink" Target="https://m.edsoo.ru/8bc2c4e4" TargetMode="External"/><Relationship Id="rId246" Type="http://schemas.openxmlformats.org/officeDocument/2006/relationships/hyperlink" Target="https://m.edsoo.ru/8bc2e28a" TargetMode="External"/><Relationship Id="rId267" Type="http://schemas.openxmlformats.org/officeDocument/2006/relationships/hyperlink" Target="https://m.edsoo.ru/8bc30170" TargetMode="External"/><Relationship Id="rId288" Type="http://schemas.openxmlformats.org/officeDocument/2006/relationships/hyperlink" Target="https://m.edsoo.ru/8bc34310" TargetMode="External"/><Relationship Id="rId411" Type="http://schemas.openxmlformats.org/officeDocument/2006/relationships/hyperlink" Target="https://m.edsoo.ru/8bc434be" TargetMode="External"/><Relationship Id="rId432" Type="http://schemas.openxmlformats.org/officeDocument/2006/relationships/hyperlink" Target="https://m.edsoo.ru/8bc45a52" TargetMode="External"/><Relationship Id="rId453" Type="http://schemas.openxmlformats.org/officeDocument/2006/relationships/hyperlink" Target="https://m.edsoo.ru/8bc475aa" TargetMode="External"/><Relationship Id="rId106" Type="http://schemas.openxmlformats.org/officeDocument/2006/relationships/hyperlink" Target="https://m.edsoo.ru/7f4196be" TargetMode="External"/><Relationship Id="rId127" Type="http://schemas.openxmlformats.org/officeDocument/2006/relationships/hyperlink" Target="https://m.edsoo.ru/7f41b720" TargetMode="External"/><Relationship Id="rId313" Type="http://schemas.openxmlformats.org/officeDocument/2006/relationships/hyperlink" Target="https://m.edsoo.ru/8bc3626e" TargetMode="External"/><Relationship Id="rId10" Type="http://schemas.openxmlformats.org/officeDocument/2006/relationships/hyperlink" Target="https://m.edsoo.ru/7f413e80" TargetMode="External"/><Relationship Id="rId31" Type="http://schemas.openxmlformats.org/officeDocument/2006/relationships/hyperlink" Target="https://m.edsoo.ru/7f413e80" TargetMode="External"/><Relationship Id="rId52" Type="http://schemas.openxmlformats.org/officeDocument/2006/relationships/hyperlink" Target="https://m.edsoo.ru/7f41542e" TargetMode="External"/><Relationship Id="rId73" Type="http://schemas.openxmlformats.org/officeDocument/2006/relationships/hyperlink" Target="https://m.edsoo.ru/7f41727e" TargetMode="External"/><Relationship Id="rId94" Type="http://schemas.openxmlformats.org/officeDocument/2006/relationships/hyperlink" Target="https://m.edsoo.ru/7f4196be" TargetMode="External"/><Relationship Id="rId148" Type="http://schemas.openxmlformats.org/officeDocument/2006/relationships/hyperlink" Target="https://m.edsoo.ru/8a196ed6" TargetMode="External"/><Relationship Id="rId169" Type="http://schemas.openxmlformats.org/officeDocument/2006/relationships/hyperlink" Target="https://m.edsoo.ru/8a198498" TargetMode="External"/><Relationship Id="rId334" Type="http://schemas.openxmlformats.org/officeDocument/2006/relationships/hyperlink" Target="https://m.edsoo.ru/8bc3a210" TargetMode="External"/><Relationship Id="rId355" Type="http://schemas.openxmlformats.org/officeDocument/2006/relationships/hyperlink" Target="https://m.edsoo.ru/8bc3c984" TargetMode="External"/><Relationship Id="rId376" Type="http://schemas.openxmlformats.org/officeDocument/2006/relationships/hyperlink" Target="https://m.edsoo.ru/8bc3ede2" TargetMode="External"/><Relationship Id="rId397" Type="http://schemas.openxmlformats.org/officeDocument/2006/relationships/hyperlink" Target="https://m.edsoo.ru/8bc41d6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8a1999e2" TargetMode="External"/><Relationship Id="rId215" Type="http://schemas.openxmlformats.org/officeDocument/2006/relationships/hyperlink" Target="https://m.edsoo.ru/8bc2aee6" TargetMode="External"/><Relationship Id="rId236" Type="http://schemas.openxmlformats.org/officeDocument/2006/relationships/hyperlink" Target="https://m.edsoo.ru/8bc2d420" TargetMode="External"/><Relationship Id="rId257" Type="http://schemas.openxmlformats.org/officeDocument/2006/relationships/hyperlink" Target="https://m.edsoo.ru/8bc2f54a" TargetMode="External"/><Relationship Id="rId278" Type="http://schemas.openxmlformats.org/officeDocument/2006/relationships/hyperlink" Target="https://m.edsoo.ru/8bc31d9a" TargetMode="External"/><Relationship Id="rId401" Type="http://schemas.openxmlformats.org/officeDocument/2006/relationships/hyperlink" Target="https://m.edsoo.ru/8bc421fe" TargetMode="External"/><Relationship Id="rId422" Type="http://schemas.openxmlformats.org/officeDocument/2006/relationships/hyperlink" Target="https://m.edsoo.ru/8bc449ea" TargetMode="External"/><Relationship Id="rId443" Type="http://schemas.openxmlformats.org/officeDocument/2006/relationships/hyperlink" Target="https://m.edsoo.ru/8bc467ae" TargetMode="External"/><Relationship Id="rId303" Type="http://schemas.openxmlformats.org/officeDocument/2006/relationships/hyperlink" Target="https://m.edsoo.ru/8bc35c06" TargetMode="External"/><Relationship Id="rId42" Type="http://schemas.openxmlformats.org/officeDocument/2006/relationships/hyperlink" Target="https://m.edsoo.ru/7f41542e" TargetMode="External"/><Relationship Id="rId84" Type="http://schemas.openxmlformats.org/officeDocument/2006/relationships/hyperlink" Target="https://m.edsoo.ru/7f41727e" TargetMode="External"/><Relationship Id="rId138" Type="http://schemas.openxmlformats.org/officeDocument/2006/relationships/hyperlink" Target="https://m.edsoo.ru/8a196062" TargetMode="External"/><Relationship Id="rId345" Type="http://schemas.openxmlformats.org/officeDocument/2006/relationships/hyperlink" Target="https://m.edsoo.ru/8bc3b7dc" TargetMode="External"/><Relationship Id="rId387" Type="http://schemas.openxmlformats.org/officeDocument/2006/relationships/hyperlink" Target="https://m.edsoo.ru/8bc40692" TargetMode="External"/><Relationship Id="rId191" Type="http://schemas.openxmlformats.org/officeDocument/2006/relationships/hyperlink" Target="https://m.edsoo.ru/8bc28452" TargetMode="External"/><Relationship Id="rId205" Type="http://schemas.openxmlformats.org/officeDocument/2006/relationships/hyperlink" Target="https://m.edsoo.ru/8bc28f4c" TargetMode="External"/><Relationship Id="rId247" Type="http://schemas.openxmlformats.org/officeDocument/2006/relationships/hyperlink" Target="https://m.edsoo.ru/8bc2e3ac" TargetMode="External"/><Relationship Id="rId412" Type="http://schemas.openxmlformats.org/officeDocument/2006/relationships/hyperlink" Target="https://m.edsoo.ru/8bc43658" TargetMode="External"/><Relationship Id="rId107" Type="http://schemas.openxmlformats.org/officeDocument/2006/relationships/hyperlink" Target="https://m.edsoo.ru/7f4196be" TargetMode="External"/><Relationship Id="rId289" Type="http://schemas.openxmlformats.org/officeDocument/2006/relationships/hyperlink" Target="https://m.edsoo.ru/8bc34428" TargetMode="External"/><Relationship Id="rId454" Type="http://schemas.openxmlformats.org/officeDocument/2006/relationships/hyperlink" Target="https://m.edsoo.ru/8bc476c2" TargetMode="External"/><Relationship Id="rId11" Type="http://schemas.openxmlformats.org/officeDocument/2006/relationships/hyperlink" Target="https://m.edsoo.ru/7f413e80" TargetMode="External"/><Relationship Id="rId53" Type="http://schemas.openxmlformats.org/officeDocument/2006/relationships/hyperlink" Target="https://m.edsoo.ru/7f41542e" TargetMode="External"/><Relationship Id="rId149" Type="http://schemas.openxmlformats.org/officeDocument/2006/relationships/hyperlink" Target="https://m.edsoo.ru/8a196fee" TargetMode="External"/><Relationship Id="rId314" Type="http://schemas.openxmlformats.org/officeDocument/2006/relationships/hyperlink" Target="https://m.edsoo.ru/8bc369ee" TargetMode="External"/><Relationship Id="rId356" Type="http://schemas.openxmlformats.org/officeDocument/2006/relationships/hyperlink" Target="https://m.edsoo.ru/8bc3cc68" TargetMode="External"/><Relationship Id="rId398" Type="http://schemas.openxmlformats.org/officeDocument/2006/relationships/hyperlink" Target="https://m.edsoo.ru/8bc41ea2" TargetMode="External"/><Relationship Id="rId95" Type="http://schemas.openxmlformats.org/officeDocument/2006/relationships/hyperlink" Target="https://m.edsoo.ru/7f4196be" TargetMode="External"/><Relationship Id="rId160" Type="http://schemas.openxmlformats.org/officeDocument/2006/relationships/hyperlink" Target="https://m.edsoo.ru/8a197fa2" TargetMode="External"/><Relationship Id="rId216" Type="http://schemas.openxmlformats.org/officeDocument/2006/relationships/hyperlink" Target="https://m.edsoo.ru/8bc2b06c" TargetMode="External"/><Relationship Id="rId423" Type="http://schemas.openxmlformats.org/officeDocument/2006/relationships/hyperlink" Target="https://m.edsoo.ru/8bc44bca" TargetMode="External"/><Relationship Id="rId258" Type="http://schemas.openxmlformats.org/officeDocument/2006/relationships/hyperlink" Target="https://m.edsoo.ru/8bc2f6ee" TargetMode="External"/><Relationship Id="rId22" Type="http://schemas.openxmlformats.org/officeDocument/2006/relationships/hyperlink" Target="https://m.edsoo.ru/7f413e80" TargetMode="External"/><Relationship Id="rId64" Type="http://schemas.openxmlformats.org/officeDocument/2006/relationships/hyperlink" Target="https://m.edsoo.ru/7f41727e" TargetMode="External"/><Relationship Id="rId118" Type="http://schemas.openxmlformats.org/officeDocument/2006/relationships/hyperlink" Target="https://m.edsoo.ru/7f41b720" TargetMode="External"/><Relationship Id="rId325" Type="http://schemas.openxmlformats.org/officeDocument/2006/relationships/hyperlink" Target="https://m.edsoo.ru/8bc3819a" TargetMode="External"/><Relationship Id="rId367" Type="http://schemas.openxmlformats.org/officeDocument/2006/relationships/hyperlink" Target="https://m.edsoo.ru/8bc3e356" TargetMode="External"/><Relationship Id="rId171" Type="http://schemas.openxmlformats.org/officeDocument/2006/relationships/hyperlink" Target="https://m.edsoo.ru/8a198d80" TargetMode="External"/><Relationship Id="rId227" Type="http://schemas.openxmlformats.org/officeDocument/2006/relationships/hyperlink" Target="https://m.edsoo.ru/8bc2c732" TargetMode="External"/><Relationship Id="rId269" Type="http://schemas.openxmlformats.org/officeDocument/2006/relationships/hyperlink" Target="https://m.edsoo.ru/8bc303aa" TargetMode="External"/><Relationship Id="rId434" Type="http://schemas.openxmlformats.org/officeDocument/2006/relationships/hyperlink" Target="https://m.edsoo.ru/8bc45ca0" TargetMode="External"/><Relationship Id="rId33" Type="http://schemas.openxmlformats.org/officeDocument/2006/relationships/hyperlink" Target="https://m.edsoo.ru/7f41542e" TargetMode="External"/><Relationship Id="rId129" Type="http://schemas.openxmlformats.org/officeDocument/2006/relationships/hyperlink" Target="https://m.edsoo.ru/7f41b720" TargetMode="External"/><Relationship Id="rId280" Type="http://schemas.openxmlformats.org/officeDocument/2006/relationships/hyperlink" Target="https://m.edsoo.ru/8bc32574" TargetMode="External"/><Relationship Id="rId336" Type="http://schemas.openxmlformats.org/officeDocument/2006/relationships/hyperlink" Target="https://m.edsoo.ru/8bc39d9c" TargetMode="External"/><Relationship Id="rId75" Type="http://schemas.openxmlformats.org/officeDocument/2006/relationships/hyperlink" Target="https://m.edsoo.ru/7f41727e" TargetMode="External"/><Relationship Id="rId140" Type="http://schemas.openxmlformats.org/officeDocument/2006/relationships/hyperlink" Target="https://m.edsoo.ru/8a19629c" TargetMode="External"/><Relationship Id="rId182" Type="http://schemas.openxmlformats.org/officeDocument/2006/relationships/hyperlink" Target="https://m.edsoo.ru/8a199c30" TargetMode="External"/><Relationship Id="rId378" Type="http://schemas.openxmlformats.org/officeDocument/2006/relationships/hyperlink" Target="https://m.edsoo.ru/8bc393d8" TargetMode="External"/><Relationship Id="rId403" Type="http://schemas.openxmlformats.org/officeDocument/2006/relationships/hyperlink" Target="https://m.edsoo.ru/8bc4273a" TargetMode="External"/><Relationship Id="rId6" Type="http://schemas.openxmlformats.org/officeDocument/2006/relationships/hyperlink" Target="https://m.edsoo.ru/7f413e80" TargetMode="External"/><Relationship Id="rId238" Type="http://schemas.openxmlformats.org/officeDocument/2006/relationships/hyperlink" Target="https://m.edsoo.ru/8bc2d6dc" TargetMode="External"/><Relationship Id="rId445" Type="http://schemas.openxmlformats.org/officeDocument/2006/relationships/hyperlink" Target="https://m.edsoo.ru/8bc46c9a" TargetMode="External"/><Relationship Id="rId291" Type="http://schemas.openxmlformats.org/officeDocument/2006/relationships/hyperlink" Target="https://m.edsoo.ru/8bc3475c" TargetMode="External"/><Relationship Id="rId305" Type="http://schemas.openxmlformats.org/officeDocument/2006/relationships/hyperlink" Target="https://m.edsoo.ru/8bc35a94" TargetMode="External"/><Relationship Id="rId347" Type="http://schemas.openxmlformats.org/officeDocument/2006/relationships/hyperlink" Target="https://m.edsoo.ru/8bc3b2f0" TargetMode="External"/><Relationship Id="rId44" Type="http://schemas.openxmlformats.org/officeDocument/2006/relationships/hyperlink" Target="https://m.edsoo.ru/7f41542e" TargetMode="External"/><Relationship Id="rId86" Type="http://schemas.openxmlformats.org/officeDocument/2006/relationships/hyperlink" Target="https://m.edsoo.ru/7f41727e" TargetMode="External"/><Relationship Id="rId151" Type="http://schemas.openxmlformats.org/officeDocument/2006/relationships/hyperlink" Target="https://m.edsoo.ru/8a19720a" TargetMode="External"/><Relationship Id="rId389" Type="http://schemas.openxmlformats.org/officeDocument/2006/relationships/hyperlink" Target="https://m.edsoo.ru/8bc40bec" TargetMode="External"/><Relationship Id="rId193" Type="http://schemas.openxmlformats.org/officeDocument/2006/relationships/hyperlink" Target="https://m.edsoo.ru/8bc27b60" TargetMode="External"/><Relationship Id="rId207" Type="http://schemas.openxmlformats.org/officeDocument/2006/relationships/hyperlink" Target="https://m.edsoo.ru/8bc29fd2" TargetMode="External"/><Relationship Id="rId249" Type="http://schemas.openxmlformats.org/officeDocument/2006/relationships/hyperlink" Target="https://m.edsoo.ru/8bc2e4ba" TargetMode="External"/><Relationship Id="rId414" Type="http://schemas.openxmlformats.org/officeDocument/2006/relationships/hyperlink" Target="https://m.edsoo.ru/8bc45fe8" TargetMode="External"/><Relationship Id="rId456" Type="http://schemas.openxmlformats.org/officeDocument/2006/relationships/theme" Target="theme/theme1.xml"/><Relationship Id="rId13" Type="http://schemas.openxmlformats.org/officeDocument/2006/relationships/hyperlink" Target="https://m.edsoo.ru/7f413e80" TargetMode="External"/><Relationship Id="rId109" Type="http://schemas.openxmlformats.org/officeDocument/2006/relationships/hyperlink" Target="https://m.edsoo.ru/7f4196be" TargetMode="External"/><Relationship Id="rId260" Type="http://schemas.openxmlformats.org/officeDocument/2006/relationships/hyperlink" Target="https://m.edsoo.ru/8bc2f932" TargetMode="External"/><Relationship Id="rId316" Type="http://schemas.openxmlformats.org/officeDocument/2006/relationships/hyperlink" Target="https://m.edsoo.ru/8bc37bdc" TargetMode="External"/><Relationship Id="rId55" Type="http://schemas.openxmlformats.org/officeDocument/2006/relationships/hyperlink" Target="https://m.edsoo.ru/7f41542e" TargetMode="External"/><Relationship Id="rId97" Type="http://schemas.openxmlformats.org/officeDocument/2006/relationships/hyperlink" Target="https://m.edsoo.ru/7f4196be" TargetMode="External"/><Relationship Id="rId120" Type="http://schemas.openxmlformats.org/officeDocument/2006/relationships/hyperlink" Target="https://m.edsoo.ru/7f41b720" TargetMode="External"/><Relationship Id="rId358" Type="http://schemas.openxmlformats.org/officeDocument/2006/relationships/hyperlink" Target="https://m.edsoo.ru/8bc3d604" TargetMode="External"/><Relationship Id="rId162" Type="http://schemas.openxmlformats.org/officeDocument/2006/relationships/hyperlink" Target="https://m.edsoo.ru/8a198268" TargetMode="External"/><Relationship Id="rId218" Type="http://schemas.openxmlformats.org/officeDocument/2006/relationships/hyperlink" Target="https://m.edsoo.ru/8bc2b3be" TargetMode="External"/><Relationship Id="rId425" Type="http://schemas.openxmlformats.org/officeDocument/2006/relationships/hyperlink" Target="https://m.edsoo.ru/8bc44e0e" TargetMode="External"/><Relationship Id="rId271" Type="http://schemas.openxmlformats.org/officeDocument/2006/relationships/hyperlink" Target="https://m.edsoo.ru/8bc30cf6" TargetMode="External"/><Relationship Id="rId24" Type="http://schemas.openxmlformats.org/officeDocument/2006/relationships/hyperlink" Target="https://m.edsoo.ru/7f413e80" TargetMode="External"/><Relationship Id="rId66" Type="http://schemas.openxmlformats.org/officeDocument/2006/relationships/hyperlink" Target="https://m.edsoo.ru/7f41727e" TargetMode="External"/><Relationship Id="rId131" Type="http://schemas.openxmlformats.org/officeDocument/2006/relationships/hyperlink" Target="https://m.edsoo.ru/8a19572a" TargetMode="External"/><Relationship Id="rId327" Type="http://schemas.openxmlformats.org/officeDocument/2006/relationships/hyperlink" Target="https://m.edsoo.ru/8bc38c94" TargetMode="External"/><Relationship Id="rId369" Type="http://schemas.openxmlformats.org/officeDocument/2006/relationships/hyperlink" Target="https://m.edsoo.ru/8bc3e55e" TargetMode="External"/><Relationship Id="rId173" Type="http://schemas.openxmlformats.org/officeDocument/2006/relationships/hyperlink" Target="https://m.edsoo.ru/8a198ea2" TargetMode="External"/><Relationship Id="rId229" Type="http://schemas.openxmlformats.org/officeDocument/2006/relationships/hyperlink" Target="https://m.edsoo.ru/8bc2c976" TargetMode="External"/><Relationship Id="rId380" Type="http://schemas.openxmlformats.org/officeDocument/2006/relationships/hyperlink" Target="https://m.edsoo.ru/8bc3f7e2" TargetMode="External"/><Relationship Id="rId436" Type="http://schemas.openxmlformats.org/officeDocument/2006/relationships/hyperlink" Target="https://m.edsoo.ru/8bc45ed0" TargetMode="External"/><Relationship Id="rId240" Type="http://schemas.openxmlformats.org/officeDocument/2006/relationships/hyperlink" Target="https://m.edsoo.ru/8bc2d920" TargetMode="External"/><Relationship Id="rId35" Type="http://schemas.openxmlformats.org/officeDocument/2006/relationships/hyperlink" Target="https://m.edsoo.ru/7f41542e" TargetMode="External"/><Relationship Id="rId77" Type="http://schemas.openxmlformats.org/officeDocument/2006/relationships/hyperlink" Target="https://m.edsoo.ru/7f41727e" TargetMode="External"/><Relationship Id="rId100" Type="http://schemas.openxmlformats.org/officeDocument/2006/relationships/hyperlink" Target="https://m.edsoo.ru/7f4196be" TargetMode="External"/><Relationship Id="rId282" Type="http://schemas.openxmlformats.org/officeDocument/2006/relationships/hyperlink" Target="https://m.edsoo.ru/8bc32e66" TargetMode="External"/><Relationship Id="rId338" Type="http://schemas.openxmlformats.org/officeDocument/2006/relationships/hyperlink" Target="https://m.edsoo.ru/8bc3a3b4" TargetMode="External"/><Relationship Id="rId8" Type="http://schemas.openxmlformats.org/officeDocument/2006/relationships/hyperlink" Target="https://m.edsoo.ru/7f413e80" TargetMode="External"/><Relationship Id="rId142" Type="http://schemas.openxmlformats.org/officeDocument/2006/relationships/hyperlink" Target="https://m.edsoo.ru/8a19658a" TargetMode="External"/><Relationship Id="rId184" Type="http://schemas.openxmlformats.org/officeDocument/2006/relationships/hyperlink" Target="https://m.edsoo.ru/8a199e60" TargetMode="External"/><Relationship Id="rId391" Type="http://schemas.openxmlformats.org/officeDocument/2006/relationships/hyperlink" Target="https://m.edsoo.ru/8bc4166e" TargetMode="External"/><Relationship Id="rId405" Type="http://schemas.openxmlformats.org/officeDocument/2006/relationships/hyperlink" Target="https://m.edsoo.ru/8bc4297e" TargetMode="External"/><Relationship Id="rId447" Type="http://schemas.openxmlformats.org/officeDocument/2006/relationships/hyperlink" Target="https://m.edsoo.ru/8bc46db2" TargetMode="External"/><Relationship Id="rId251" Type="http://schemas.openxmlformats.org/officeDocument/2006/relationships/hyperlink" Target="https://m.edsoo.ru/8bc2e7f8" TargetMode="External"/><Relationship Id="rId46" Type="http://schemas.openxmlformats.org/officeDocument/2006/relationships/hyperlink" Target="https://m.edsoo.ru/7f41542e" TargetMode="External"/><Relationship Id="rId293" Type="http://schemas.openxmlformats.org/officeDocument/2006/relationships/hyperlink" Target="https://m.edsoo.ru/8bc34d60" TargetMode="External"/><Relationship Id="rId307" Type="http://schemas.openxmlformats.org/officeDocument/2006/relationships/hyperlink" Target="https://m.edsoo.ru/8bc36520" TargetMode="External"/><Relationship Id="rId349" Type="http://schemas.openxmlformats.org/officeDocument/2006/relationships/hyperlink" Target="https://m.edsoo.ru/8bc3b53e" TargetMode="External"/><Relationship Id="rId88" Type="http://schemas.openxmlformats.org/officeDocument/2006/relationships/hyperlink" Target="https://m.edsoo.ru/7f41727e" TargetMode="External"/><Relationship Id="rId111" Type="http://schemas.openxmlformats.org/officeDocument/2006/relationships/hyperlink" Target="https://m.edsoo.ru/7f4196be" TargetMode="External"/><Relationship Id="rId153" Type="http://schemas.openxmlformats.org/officeDocument/2006/relationships/hyperlink" Target="https://m.edsoo.ru/8a1974e4" TargetMode="External"/><Relationship Id="rId195" Type="http://schemas.openxmlformats.org/officeDocument/2006/relationships/hyperlink" Target="https://m.edsoo.ru/8bc27da4" TargetMode="External"/><Relationship Id="rId209" Type="http://schemas.openxmlformats.org/officeDocument/2006/relationships/hyperlink" Target="https://m.edsoo.ru/8bc26d78" TargetMode="External"/><Relationship Id="rId360" Type="http://schemas.openxmlformats.org/officeDocument/2006/relationships/hyperlink" Target="https://m.edsoo.ru/8bc3d32a" TargetMode="External"/><Relationship Id="rId416" Type="http://schemas.openxmlformats.org/officeDocument/2006/relationships/hyperlink" Target="https://m.edsoo.ru/8bc43982" TargetMode="External"/><Relationship Id="rId220" Type="http://schemas.openxmlformats.org/officeDocument/2006/relationships/hyperlink" Target="https://m.edsoo.ru/8bc2b706" TargetMode="External"/><Relationship Id="rId15" Type="http://schemas.openxmlformats.org/officeDocument/2006/relationships/hyperlink" Target="https://m.edsoo.ru/7f413e80" TargetMode="External"/><Relationship Id="rId57" Type="http://schemas.openxmlformats.org/officeDocument/2006/relationships/hyperlink" Target="https://m.edsoo.ru/7f41542e" TargetMode="External"/><Relationship Id="rId262" Type="http://schemas.openxmlformats.org/officeDocument/2006/relationships/hyperlink" Target="https://m.edsoo.ru/8bc2fb6c" TargetMode="External"/><Relationship Id="rId318" Type="http://schemas.openxmlformats.org/officeDocument/2006/relationships/hyperlink" Target="https://m.edsoo.ru/8bc375a6" TargetMode="External"/><Relationship Id="rId99" Type="http://schemas.openxmlformats.org/officeDocument/2006/relationships/hyperlink" Target="https://m.edsoo.ru/7f4196be" TargetMode="External"/><Relationship Id="rId122" Type="http://schemas.openxmlformats.org/officeDocument/2006/relationships/hyperlink" Target="https://m.edsoo.ru/7f41b720" TargetMode="External"/><Relationship Id="rId164" Type="http://schemas.openxmlformats.org/officeDocument/2006/relationships/hyperlink" Target="https://m.edsoo.ru/8a198876" TargetMode="External"/><Relationship Id="rId371" Type="http://schemas.openxmlformats.org/officeDocument/2006/relationships/hyperlink" Target="https://m.edsoo.ru/8bc3f256" TargetMode="External"/><Relationship Id="rId427" Type="http://schemas.openxmlformats.org/officeDocument/2006/relationships/hyperlink" Target="https://m.edsoo.ru/8bc4514c" TargetMode="External"/><Relationship Id="rId26" Type="http://schemas.openxmlformats.org/officeDocument/2006/relationships/hyperlink" Target="https://m.edsoo.ru/7f413e80" TargetMode="External"/><Relationship Id="rId231" Type="http://schemas.openxmlformats.org/officeDocument/2006/relationships/hyperlink" Target="https://m.edsoo.ru/8bc2ce58" TargetMode="External"/><Relationship Id="rId273" Type="http://schemas.openxmlformats.org/officeDocument/2006/relationships/hyperlink" Target="https://m.edsoo.ru/8bc310de" TargetMode="External"/><Relationship Id="rId329" Type="http://schemas.openxmlformats.org/officeDocument/2006/relationships/hyperlink" Target="https://m.edsoo.ru/8bc38f78" TargetMode="External"/><Relationship Id="rId68" Type="http://schemas.openxmlformats.org/officeDocument/2006/relationships/hyperlink" Target="https://m.edsoo.ru/7f41727e" TargetMode="External"/><Relationship Id="rId133" Type="http://schemas.openxmlformats.org/officeDocument/2006/relationships/hyperlink" Target="https://m.edsoo.ru/8a195946" TargetMode="External"/><Relationship Id="rId175" Type="http://schemas.openxmlformats.org/officeDocument/2006/relationships/hyperlink" Target="https://m.edsoo.ru/8a199258" TargetMode="External"/><Relationship Id="rId340" Type="http://schemas.openxmlformats.org/officeDocument/2006/relationships/hyperlink" Target="https://m.edsoo.ru/8bc3a6f2" TargetMode="External"/><Relationship Id="rId200" Type="http://schemas.openxmlformats.org/officeDocument/2006/relationships/hyperlink" Target="https://m.edsoo.ru/8bc288a8" TargetMode="External"/><Relationship Id="rId382" Type="http://schemas.openxmlformats.org/officeDocument/2006/relationships/hyperlink" Target="https://m.edsoo.ru/8bc3fb48" TargetMode="External"/><Relationship Id="rId438" Type="http://schemas.openxmlformats.org/officeDocument/2006/relationships/hyperlink" Target="https://m.edsoo.ru/8bc46254" TargetMode="External"/><Relationship Id="rId242" Type="http://schemas.openxmlformats.org/officeDocument/2006/relationships/hyperlink" Target="https://m.edsoo.ru/8bc2db82" TargetMode="External"/><Relationship Id="rId284" Type="http://schemas.openxmlformats.org/officeDocument/2006/relationships/hyperlink" Target="https://m.edsoo.ru/8bc338b6" TargetMode="External"/><Relationship Id="rId37" Type="http://schemas.openxmlformats.org/officeDocument/2006/relationships/hyperlink" Target="https://m.edsoo.ru/7f41542e" TargetMode="External"/><Relationship Id="rId79" Type="http://schemas.openxmlformats.org/officeDocument/2006/relationships/hyperlink" Target="https://m.edsoo.ru/7f41727e" TargetMode="External"/><Relationship Id="rId102" Type="http://schemas.openxmlformats.org/officeDocument/2006/relationships/hyperlink" Target="https://m.edsoo.ru/7f4196be" TargetMode="External"/><Relationship Id="rId144" Type="http://schemas.openxmlformats.org/officeDocument/2006/relationships/hyperlink" Target="https://m.edsoo.ru/8a19685a" TargetMode="External"/><Relationship Id="rId90" Type="http://schemas.openxmlformats.org/officeDocument/2006/relationships/hyperlink" Target="https://m.edsoo.ru/7f4196be" TargetMode="External"/><Relationship Id="rId186" Type="http://schemas.openxmlformats.org/officeDocument/2006/relationships/hyperlink" Target="https://m.edsoo.ru/8bc29154" TargetMode="External"/><Relationship Id="rId351" Type="http://schemas.openxmlformats.org/officeDocument/2006/relationships/hyperlink" Target="https://m.edsoo.ru/8bc3be9e" TargetMode="External"/><Relationship Id="rId393" Type="http://schemas.openxmlformats.org/officeDocument/2006/relationships/hyperlink" Target="https://m.edsoo.ru/8bc418d0" TargetMode="External"/><Relationship Id="rId407" Type="http://schemas.openxmlformats.org/officeDocument/2006/relationships/hyperlink" Target="https://m.edsoo.ru/8bc42d3e" TargetMode="External"/><Relationship Id="rId449" Type="http://schemas.openxmlformats.org/officeDocument/2006/relationships/hyperlink" Target="https://m.edsoo.ru/8bc4728a" TargetMode="External"/><Relationship Id="rId211" Type="http://schemas.openxmlformats.org/officeDocument/2006/relationships/hyperlink" Target="https://m.edsoo.ru/8bc2a7e8" TargetMode="External"/><Relationship Id="rId253" Type="http://schemas.openxmlformats.org/officeDocument/2006/relationships/hyperlink" Target="https://m.edsoo.ru/8bc2eb5e" TargetMode="External"/><Relationship Id="rId295" Type="http://schemas.openxmlformats.org/officeDocument/2006/relationships/hyperlink" Target="https://m.edsoo.ru/8bc350a8" TargetMode="External"/><Relationship Id="rId309" Type="http://schemas.openxmlformats.org/officeDocument/2006/relationships/hyperlink" Target="https://m.edsoo.ru/8bc36f52" TargetMode="External"/><Relationship Id="rId48" Type="http://schemas.openxmlformats.org/officeDocument/2006/relationships/hyperlink" Target="https://m.edsoo.ru/7f41542e" TargetMode="External"/><Relationship Id="rId113" Type="http://schemas.openxmlformats.org/officeDocument/2006/relationships/hyperlink" Target="https://m.edsoo.ru/7f41b720" TargetMode="External"/><Relationship Id="rId320" Type="http://schemas.openxmlformats.org/officeDocument/2006/relationships/hyperlink" Target="https://m.edsoo.ru/8bc37a9c" TargetMode="External"/><Relationship Id="rId155" Type="http://schemas.openxmlformats.org/officeDocument/2006/relationships/hyperlink" Target="https://m.edsoo.ru/8a197728" TargetMode="External"/><Relationship Id="rId197" Type="http://schemas.openxmlformats.org/officeDocument/2006/relationships/hyperlink" Target="https://m.edsoo.ru/8bc28146" TargetMode="External"/><Relationship Id="rId362" Type="http://schemas.openxmlformats.org/officeDocument/2006/relationships/hyperlink" Target="https://m.edsoo.ru/8bc3d94c" TargetMode="External"/><Relationship Id="rId418" Type="http://schemas.openxmlformats.org/officeDocument/2006/relationships/hyperlink" Target="https://m.edsoo.ru/8bc43bb2" TargetMode="External"/><Relationship Id="rId222" Type="http://schemas.openxmlformats.org/officeDocument/2006/relationships/hyperlink" Target="https://m.edsoo.ru/8bc2bb52" TargetMode="External"/><Relationship Id="rId264" Type="http://schemas.openxmlformats.org/officeDocument/2006/relationships/hyperlink" Target="https://m.edsoo.ru/8bc2fda6" TargetMode="External"/><Relationship Id="rId17" Type="http://schemas.openxmlformats.org/officeDocument/2006/relationships/hyperlink" Target="https://m.edsoo.ru/7f413e80" TargetMode="External"/><Relationship Id="rId59" Type="http://schemas.openxmlformats.org/officeDocument/2006/relationships/hyperlink" Target="https://m.edsoo.ru/7f41542e" TargetMode="External"/><Relationship Id="rId124" Type="http://schemas.openxmlformats.org/officeDocument/2006/relationships/hyperlink" Target="https://m.edsoo.ru/7f41b720" TargetMode="External"/><Relationship Id="rId70" Type="http://schemas.openxmlformats.org/officeDocument/2006/relationships/hyperlink" Target="https://m.edsoo.ru/7f41727e" TargetMode="External"/><Relationship Id="rId166" Type="http://schemas.openxmlformats.org/officeDocument/2006/relationships/hyperlink" Target="https://m.edsoo.ru/8a198aba" TargetMode="External"/><Relationship Id="rId331" Type="http://schemas.openxmlformats.org/officeDocument/2006/relationships/hyperlink" Target="https://m.edsoo.ru/8bc391bc" TargetMode="External"/><Relationship Id="rId373" Type="http://schemas.openxmlformats.org/officeDocument/2006/relationships/hyperlink" Target="https://m.edsoo.ru/8bc3d83e" TargetMode="External"/><Relationship Id="rId429" Type="http://schemas.openxmlformats.org/officeDocument/2006/relationships/hyperlink" Target="https://m.edsoo.ru/8bc45372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8bc2d092" TargetMode="External"/><Relationship Id="rId440" Type="http://schemas.openxmlformats.org/officeDocument/2006/relationships/hyperlink" Target="https://m.edsoo.ru/8bc465a6" TargetMode="External"/><Relationship Id="rId28" Type="http://schemas.openxmlformats.org/officeDocument/2006/relationships/hyperlink" Target="https://m.edsoo.ru/7f413e80" TargetMode="External"/><Relationship Id="rId275" Type="http://schemas.openxmlformats.org/officeDocument/2006/relationships/hyperlink" Target="https://m.edsoo.ru/8bc3155c" TargetMode="External"/><Relationship Id="rId300" Type="http://schemas.openxmlformats.org/officeDocument/2006/relationships/hyperlink" Target="https://m.edsoo.ru/8bc35774" TargetMode="External"/><Relationship Id="rId81" Type="http://schemas.openxmlformats.org/officeDocument/2006/relationships/hyperlink" Target="https://m.edsoo.ru/7f41727e" TargetMode="External"/><Relationship Id="rId135" Type="http://schemas.openxmlformats.org/officeDocument/2006/relationships/hyperlink" Target="https://m.edsoo.ru/8a195d1a" TargetMode="External"/><Relationship Id="rId177" Type="http://schemas.openxmlformats.org/officeDocument/2006/relationships/hyperlink" Target="https://m.edsoo.ru/8a19947e" TargetMode="External"/><Relationship Id="rId342" Type="http://schemas.openxmlformats.org/officeDocument/2006/relationships/hyperlink" Target="https://m.edsoo.ru/8bc3a922" TargetMode="External"/><Relationship Id="rId384" Type="http://schemas.openxmlformats.org/officeDocument/2006/relationships/hyperlink" Target="https://m.edsoo.ru/8bc3fddc" TargetMode="External"/><Relationship Id="rId202" Type="http://schemas.openxmlformats.org/officeDocument/2006/relationships/hyperlink" Target="https://m.edsoo.ru/8bc28c36" TargetMode="External"/><Relationship Id="rId244" Type="http://schemas.openxmlformats.org/officeDocument/2006/relationships/hyperlink" Target="https://m.edsoo.ru/8bc2dfa6" TargetMode="External"/><Relationship Id="rId39" Type="http://schemas.openxmlformats.org/officeDocument/2006/relationships/hyperlink" Target="https://m.edsoo.ru/7f41542e" TargetMode="External"/><Relationship Id="rId286" Type="http://schemas.openxmlformats.org/officeDocument/2006/relationships/hyperlink" Target="https://m.edsoo.ru/8bc3420c" TargetMode="External"/><Relationship Id="rId451" Type="http://schemas.openxmlformats.org/officeDocument/2006/relationships/hyperlink" Target="https://m.edsoo.ru/8bc408c2" TargetMode="External"/><Relationship Id="rId50" Type="http://schemas.openxmlformats.org/officeDocument/2006/relationships/hyperlink" Target="https://m.edsoo.ru/7f41542e" TargetMode="External"/><Relationship Id="rId104" Type="http://schemas.openxmlformats.org/officeDocument/2006/relationships/hyperlink" Target="https://m.edsoo.ru/7f4196be" TargetMode="External"/><Relationship Id="rId146" Type="http://schemas.openxmlformats.org/officeDocument/2006/relationships/hyperlink" Target="https://m.edsoo.ru/8a196bfc" TargetMode="External"/><Relationship Id="rId188" Type="http://schemas.openxmlformats.org/officeDocument/2006/relationships/hyperlink" Target="https://m.edsoo.ru/8bc26ba2" TargetMode="External"/><Relationship Id="rId311" Type="http://schemas.openxmlformats.org/officeDocument/2006/relationships/hyperlink" Target="https://m.edsoo.ru/8bc3678c" TargetMode="External"/><Relationship Id="rId353" Type="http://schemas.openxmlformats.org/officeDocument/2006/relationships/hyperlink" Target="https://m.edsoo.ru/8bc3c7cc" TargetMode="External"/><Relationship Id="rId395" Type="http://schemas.openxmlformats.org/officeDocument/2006/relationships/hyperlink" Target="https://m.edsoo.ru/8bc41c18" TargetMode="External"/><Relationship Id="rId409" Type="http://schemas.openxmlformats.org/officeDocument/2006/relationships/hyperlink" Target="https://m.edsoo.ru/8bc430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124</Pages>
  <Words>27171</Words>
  <Characters>154875</Characters>
  <Application>Microsoft Office Word</Application>
  <DocSecurity>0</DocSecurity>
  <Lines>1290</Lines>
  <Paragraphs>363</Paragraphs>
  <ScaleCrop>false</ScaleCrop>
  <Company/>
  <LinksUpToDate>false</LinksUpToDate>
  <CharactersWithSpaces>181683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 </cp:lastModifiedBy>
  <cp:revision>2</cp:revision>
  <dcterms:created xsi:type="dcterms:W3CDTF">2024-08-27T07:42:00Z</dcterms:created>
  <dcterms:modified xsi:type="dcterms:W3CDTF">2024-08-27T07:44:00Z</dcterms:modified>
</cp:coreProperties>
</file>